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3D9E8" w14:textId="4B7EAB36" w:rsidR="005820A4" w:rsidRDefault="005820A4" w:rsidP="00D14059">
      <w:pPr>
        <w:spacing w:after="0" w:line="240" w:lineRule="auto"/>
        <w:jc w:val="center"/>
        <w:rPr>
          <w:rFonts w:ascii="Roboto" w:hAnsi="Roboto" w:cs="Arial"/>
          <w:b/>
          <w:sz w:val="32"/>
          <w:szCs w:val="24"/>
          <w:u w:val="single"/>
        </w:rPr>
      </w:pPr>
      <w:r w:rsidRPr="00585EE9">
        <w:rPr>
          <w:rFonts w:ascii="Roboto" w:hAnsi="Roboto" w:cs="Arial"/>
          <w:b/>
          <w:sz w:val="32"/>
          <w:szCs w:val="24"/>
          <w:u w:val="single"/>
        </w:rPr>
        <w:t xml:space="preserve">Breakbulk </w:t>
      </w:r>
      <w:r w:rsidR="003E58E2">
        <w:rPr>
          <w:rFonts w:ascii="Roboto" w:hAnsi="Roboto" w:cs="Arial"/>
          <w:b/>
          <w:sz w:val="32"/>
          <w:szCs w:val="24"/>
          <w:u w:val="single"/>
        </w:rPr>
        <w:t>Middle East</w:t>
      </w:r>
      <w:r w:rsidRPr="00585EE9">
        <w:rPr>
          <w:rFonts w:ascii="Roboto" w:hAnsi="Roboto" w:cs="Arial"/>
          <w:b/>
          <w:sz w:val="32"/>
          <w:szCs w:val="24"/>
          <w:u w:val="single"/>
        </w:rPr>
        <w:t xml:space="preserve"> 202</w:t>
      </w:r>
      <w:r w:rsidR="00DF3FCA">
        <w:rPr>
          <w:rFonts w:ascii="Roboto" w:hAnsi="Roboto" w:cs="Arial"/>
          <w:b/>
          <w:sz w:val="32"/>
          <w:szCs w:val="24"/>
          <w:u w:val="single"/>
        </w:rPr>
        <w:t>6</w:t>
      </w:r>
      <w:r w:rsidRPr="00585EE9">
        <w:rPr>
          <w:rFonts w:ascii="Roboto" w:hAnsi="Roboto" w:cs="Arial"/>
          <w:b/>
          <w:sz w:val="32"/>
          <w:szCs w:val="24"/>
          <w:u w:val="single"/>
        </w:rPr>
        <w:t xml:space="preserve"> </w:t>
      </w:r>
      <w:r w:rsidR="003E58E2">
        <w:rPr>
          <w:rFonts w:ascii="Roboto" w:hAnsi="Roboto" w:cs="Arial"/>
          <w:b/>
          <w:sz w:val="32"/>
          <w:szCs w:val="24"/>
          <w:u w:val="single"/>
        </w:rPr>
        <w:t>-</w:t>
      </w:r>
      <w:r w:rsidRPr="00585EE9">
        <w:rPr>
          <w:rFonts w:ascii="Roboto" w:hAnsi="Roboto" w:cs="Arial"/>
          <w:b/>
          <w:sz w:val="32"/>
          <w:szCs w:val="24"/>
          <w:u w:val="single"/>
        </w:rPr>
        <w:t xml:space="preserve"> </w:t>
      </w:r>
      <w:r w:rsidR="003E58E2">
        <w:rPr>
          <w:rFonts w:ascii="Roboto" w:hAnsi="Roboto" w:cs="Arial"/>
          <w:b/>
          <w:sz w:val="32"/>
          <w:szCs w:val="24"/>
          <w:u w:val="single"/>
        </w:rPr>
        <w:t>Space Only</w:t>
      </w:r>
      <w:r w:rsidRPr="00585EE9">
        <w:rPr>
          <w:rFonts w:ascii="Roboto" w:hAnsi="Roboto" w:cs="Arial"/>
          <w:b/>
          <w:sz w:val="32"/>
          <w:szCs w:val="24"/>
          <w:u w:val="single"/>
        </w:rPr>
        <w:t xml:space="preserve"> Contractor Undertaking Form</w:t>
      </w:r>
    </w:p>
    <w:p w14:paraId="13E992A9" w14:textId="77777777" w:rsidR="00D14059" w:rsidRDefault="00D14059" w:rsidP="00D14059">
      <w:pPr>
        <w:spacing w:after="0" w:line="240" w:lineRule="auto"/>
        <w:jc w:val="center"/>
        <w:rPr>
          <w:rFonts w:ascii="Roboto" w:hAnsi="Roboto"/>
          <w:bCs/>
          <w:sz w:val="20"/>
          <w:szCs w:val="16"/>
        </w:rPr>
      </w:pPr>
    </w:p>
    <w:p w14:paraId="6D4C0EFB" w14:textId="34F41C2C" w:rsidR="00D14059" w:rsidRDefault="00D14059" w:rsidP="00D14059">
      <w:pPr>
        <w:spacing w:after="0" w:line="240" w:lineRule="auto"/>
        <w:jc w:val="center"/>
        <w:rPr>
          <w:rFonts w:ascii="Roboto" w:hAnsi="Roboto"/>
          <w:bCs/>
          <w:sz w:val="20"/>
          <w:szCs w:val="20"/>
        </w:rPr>
      </w:pPr>
      <w:r w:rsidRPr="002E52C8">
        <w:rPr>
          <w:rFonts w:ascii="Roboto" w:hAnsi="Roboto"/>
          <w:bCs/>
          <w:sz w:val="20"/>
          <w:szCs w:val="16"/>
        </w:rPr>
        <w:t>Form to be completed only by the stand contractor or person responsible for the onsite construction.</w:t>
      </w:r>
    </w:p>
    <w:p w14:paraId="5B9F7648" w14:textId="0B87A184" w:rsidR="00E23B91" w:rsidRPr="00D14059" w:rsidRDefault="003E58E2" w:rsidP="00D14059">
      <w:pPr>
        <w:spacing w:after="0" w:line="240" w:lineRule="auto"/>
        <w:jc w:val="center"/>
        <w:rPr>
          <w:rFonts w:ascii="Roboto" w:hAnsi="Roboto"/>
          <w:bCs/>
          <w:sz w:val="20"/>
          <w:szCs w:val="20"/>
        </w:rPr>
      </w:pPr>
      <w:r w:rsidRPr="003E58E2">
        <w:rPr>
          <w:rFonts w:ascii="Roboto" w:hAnsi="Roboto"/>
          <w:bCs/>
          <w:sz w:val="20"/>
          <w:szCs w:val="16"/>
        </w:rPr>
        <w:t>In the event that an exhibiting company are intending to build the stand utilising their own staff, this form should be completed by the stand Project Manager</w:t>
      </w:r>
      <w:r w:rsidR="00E23B91" w:rsidRPr="00EF558B">
        <w:rPr>
          <w:rFonts w:ascii="Roboto" w:hAnsi="Roboto"/>
          <w:bCs/>
          <w:sz w:val="20"/>
          <w:szCs w:val="16"/>
        </w:rPr>
        <w:t>.</w:t>
      </w:r>
    </w:p>
    <w:tbl>
      <w:tblPr>
        <w:tblStyle w:val="TableGrid"/>
        <w:tblpPr w:leftFromText="180" w:rightFromText="180" w:vertAnchor="page" w:horzAnchor="margin" w:tblpY="2563"/>
        <w:tblW w:w="14445" w:type="dxa"/>
        <w:tblLook w:val="04A0" w:firstRow="1" w:lastRow="0" w:firstColumn="1" w:lastColumn="0" w:noHBand="0" w:noVBand="1"/>
      </w:tblPr>
      <w:tblGrid>
        <w:gridCol w:w="3823"/>
        <w:gridCol w:w="10622"/>
      </w:tblGrid>
      <w:tr w:rsidR="00401EFB" w:rsidRPr="00E23B91" w14:paraId="5571E94F" w14:textId="77777777" w:rsidTr="0E99A73D">
        <w:trPr>
          <w:trHeight w:val="272"/>
        </w:trPr>
        <w:tc>
          <w:tcPr>
            <w:tcW w:w="3823" w:type="dxa"/>
          </w:tcPr>
          <w:p w14:paraId="0C201D0D" w14:textId="77777777" w:rsidR="00401EFB" w:rsidRPr="005641FF" w:rsidRDefault="00401EFB" w:rsidP="00D14059">
            <w:pPr>
              <w:rPr>
                <w:rFonts w:ascii="Roboto" w:hAnsi="Roboto"/>
                <w:b/>
                <w:bCs/>
                <w:sz w:val="20"/>
                <w:szCs w:val="20"/>
              </w:rPr>
            </w:pPr>
            <w:r w:rsidRPr="005641FF">
              <w:rPr>
                <w:rFonts w:ascii="Roboto" w:hAnsi="Roboto"/>
                <w:b/>
                <w:bCs/>
                <w:sz w:val="20"/>
                <w:szCs w:val="20"/>
              </w:rPr>
              <w:t>Exhibiting company name</w:t>
            </w:r>
          </w:p>
        </w:tc>
        <w:tc>
          <w:tcPr>
            <w:tcW w:w="10622" w:type="dxa"/>
          </w:tcPr>
          <w:p w14:paraId="3735656E" w14:textId="77777777" w:rsidR="005641FF" w:rsidRPr="005641FF" w:rsidRDefault="005641FF" w:rsidP="00D14059">
            <w:pPr>
              <w:rPr>
                <w:rFonts w:ascii="Roboto" w:hAnsi="Roboto"/>
                <w:sz w:val="20"/>
                <w:szCs w:val="20"/>
              </w:rPr>
            </w:pPr>
          </w:p>
          <w:p w14:paraId="7A0964EE" w14:textId="77777777" w:rsidR="00401EFB" w:rsidRPr="005641FF" w:rsidRDefault="00401EFB" w:rsidP="00D14059">
            <w:pPr>
              <w:rPr>
                <w:rFonts w:ascii="Roboto" w:hAnsi="Roboto"/>
                <w:sz w:val="20"/>
                <w:szCs w:val="20"/>
              </w:rPr>
            </w:pPr>
          </w:p>
        </w:tc>
      </w:tr>
      <w:tr w:rsidR="00401EFB" w:rsidRPr="00E23B91" w14:paraId="7FA479BA" w14:textId="77777777" w:rsidTr="0E99A73D">
        <w:trPr>
          <w:trHeight w:val="272"/>
        </w:trPr>
        <w:tc>
          <w:tcPr>
            <w:tcW w:w="3823" w:type="dxa"/>
          </w:tcPr>
          <w:p w14:paraId="0E105671" w14:textId="6E7D868D" w:rsidR="00401EFB" w:rsidRPr="005641FF" w:rsidRDefault="003E58E2" w:rsidP="00D14059">
            <w:pPr>
              <w:rPr>
                <w:rFonts w:ascii="Roboto" w:hAnsi="Roboto"/>
                <w:b/>
                <w:bCs/>
                <w:sz w:val="20"/>
                <w:szCs w:val="20"/>
              </w:rPr>
            </w:pPr>
            <w:r>
              <w:rPr>
                <w:rFonts w:ascii="Roboto" w:hAnsi="Roboto"/>
                <w:b/>
                <w:bCs/>
                <w:sz w:val="20"/>
                <w:szCs w:val="20"/>
              </w:rPr>
              <w:t>Stand</w:t>
            </w:r>
            <w:r w:rsidR="00401EFB" w:rsidRPr="0E99A73D">
              <w:rPr>
                <w:rFonts w:ascii="Roboto" w:hAnsi="Roboto"/>
                <w:b/>
                <w:bCs/>
                <w:sz w:val="20"/>
                <w:szCs w:val="20"/>
              </w:rPr>
              <w:t xml:space="preserve"> numbe</w:t>
            </w:r>
            <w:r w:rsidR="38092950" w:rsidRPr="0E99A73D">
              <w:rPr>
                <w:rFonts w:ascii="Roboto" w:hAnsi="Roboto"/>
                <w:b/>
                <w:bCs/>
                <w:sz w:val="20"/>
                <w:szCs w:val="20"/>
              </w:rPr>
              <w:t>r</w:t>
            </w:r>
          </w:p>
        </w:tc>
        <w:tc>
          <w:tcPr>
            <w:tcW w:w="10622" w:type="dxa"/>
          </w:tcPr>
          <w:p w14:paraId="23D0DF41" w14:textId="77777777" w:rsidR="00401EFB" w:rsidRPr="005641FF" w:rsidRDefault="00401EFB" w:rsidP="00D14059">
            <w:pPr>
              <w:rPr>
                <w:rFonts w:ascii="Roboto" w:hAnsi="Roboto"/>
                <w:sz w:val="20"/>
                <w:szCs w:val="20"/>
              </w:rPr>
            </w:pPr>
          </w:p>
          <w:p w14:paraId="1F118EEA" w14:textId="77777777" w:rsidR="00401EFB" w:rsidRPr="005641FF" w:rsidRDefault="00401EFB" w:rsidP="00D14059">
            <w:pPr>
              <w:rPr>
                <w:rFonts w:ascii="Roboto" w:hAnsi="Roboto"/>
                <w:sz w:val="20"/>
                <w:szCs w:val="20"/>
              </w:rPr>
            </w:pPr>
          </w:p>
        </w:tc>
      </w:tr>
      <w:tr w:rsidR="00401EFB" w:rsidRPr="00E23B91" w14:paraId="5DAF4CD8" w14:textId="77777777" w:rsidTr="0E99A73D">
        <w:trPr>
          <w:trHeight w:val="272"/>
        </w:trPr>
        <w:tc>
          <w:tcPr>
            <w:tcW w:w="3823" w:type="dxa"/>
          </w:tcPr>
          <w:p w14:paraId="63DEC2CA" w14:textId="77777777" w:rsidR="00401EFB" w:rsidRPr="005641FF" w:rsidRDefault="00401EFB" w:rsidP="00D14059">
            <w:pPr>
              <w:rPr>
                <w:rFonts w:ascii="Roboto" w:hAnsi="Roboto"/>
                <w:b/>
                <w:bCs/>
                <w:sz w:val="20"/>
                <w:szCs w:val="20"/>
              </w:rPr>
            </w:pPr>
            <w:r w:rsidRPr="005641FF">
              <w:rPr>
                <w:rFonts w:ascii="Roboto" w:hAnsi="Roboto"/>
                <w:b/>
                <w:bCs/>
                <w:sz w:val="20"/>
                <w:szCs w:val="20"/>
              </w:rPr>
              <w:t>Contractor company name</w:t>
            </w:r>
          </w:p>
        </w:tc>
        <w:tc>
          <w:tcPr>
            <w:tcW w:w="10622" w:type="dxa"/>
          </w:tcPr>
          <w:p w14:paraId="73E3A0B6" w14:textId="77777777" w:rsidR="00401EFB" w:rsidRPr="005641FF" w:rsidRDefault="00401EFB" w:rsidP="00D14059">
            <w:pPr>
              <w:rPr>
                <w:rFonts w:ascii="Roboto" w:hAnsi="Roboto"/>
                <w:sz w:val="20"/>
                <w:szCs w:val="20"/>
              </w:rPr>
            </w:pPr>
          </w:p>
          <w:p w14:paraId="7E996471" w14:textId="77777777" w:rsidR="00401EFB" w:rsidRPr="005641FF" w:rsidRDefault="00401EFB" w:rsidP="00D14059">
            <w:pPr>
              <w:rPr>
                <w:rFonts w:ascii="Roboto" w:hAnsi="Roboto"/>
                <w:sz w:val="20"/>
                <w:szCs w:val="20"/>
              </w:rPr>
            </w:pPr>
          </w:p>
        </w:tc>
      </w:tr>
      <w:tr w:rsidR="00401EFB" w:rsidRPr="00E23B91" w14:paraId="14D15D34" w14:textId="77777777" w:rsidTr="0E99A73D">
        <w:trPr>
          <w:trHeight w:val="283"/>
        </w:trPr>
        <w:tc>
          <w:tcPr>
            <w:tcW w:w="3823" w:type="dxa"/>
          </w:tcPr>
          <w:p w14:paraId="2923D5CF" w14:textId="504F642A" w:rsidR="00401EFB" w:rsidRPr="005641FF" w:rsidRDefault="00401EFB" w:rsidP="00D14059">
            <w:pPr>
              <w:rPr>
                <w:rFonts w:ascii="Roboto" w:hAnsi="Roboto"/>
                <w:b/>
                <w:bCs/>
                <w:sz w:val="20"/>
                <w:szCs w:val="20"/>
              </w:rPr>
            </w:pPr>
            <w:r w:rsidRPr="005641FF">
              <w:rPr>
                <w:rFonts w:ascii="Roboto" w:hAnsi="Roboto"/>
                <w:b/>
                <w:bCs/>
                <w:sz w:val="20"/>
                <w:szCs w:val="20"/>
              </w:rPr>
              <w:t xml:space="preserve">Contractor </w:t>
            </w:r>
            <w:r w:rsidR="006E3B26" w:rsidRPr="005641FF">
              <w:rPr>
                <w:rFonts w:ascii="Roboto" w:hAnsi="Roboto"/>
                <w:b/>
                <w:bCs/>
                <w:sz w:val="20"/>
                <w:szCs w:val="20"/>
              </w:rPr>
              <w:t>c</w:t>
            </w:r>
            <w:r w:rsidRPr="005641FF">
              <w:rPr>
                <w:rFonts w:ascii="Roboto" w:hAnsi="Roboto"/>
                <w:b/>
                <w:bCs/>
                <w:sz w:val="20"/>
                <w:szCs w:val="20"/>
              </w:rPr>
              <w:t xml:space="preserve">ompany </w:t>
            </w:r>
            <w:r w:rsidR="006E3B26" w:rsidRPr="005641FF">
              <w:rPr>
                <w:rFonts w:ascii="Roboto" w:hAnsi="Roboto"/>
                <w:b/>
                <w:bCs/>
                <w:sz w:val="20"/>
                <w:szCs w:val="20"/>
              </w:rPr>
              <w:t>a</w:t>
            </w:r>
            <w:r w:rsidRPr="005641FF">
              <w:rPr>
                <w:rFonts w:ascii="Roboto" w:hAnsi="Roboto"/>
                <w:b/>
                <w:bCs/>
                <w:sz w:val="20"/>
                <w:szCs w:val="20"/>
              </w:rPr>
              <w:t>ddress</w:t>
            </w:r>
          </w:p>
        </w:tc>
        <w:tc>
          <w:tcPr>
            <w:tcW w:w="10622" w:type="dxa"/>
          </w:tcPr>
          <w:p w14:paraId="5ECE29C8" w14:textId="77777777" w:rsidR="00401EFB" w:rsidRPr="005641FF" w:rsidRDefault="00401EFB" w:rsidP="00D14059">
            <w:pPr>
              <w:rPr>
                <w:rFonts w:ascii="Roboto" w:hAnsi="Roboto"/>
                <w:sz w:val="20"/>
                <w:szCs w:val="20"/>
              </w:rPr>
            </w:pPr>
          </w:p>
          <w:p w14:paraId="2625D7B7" w14:textId="77777777" w:rsidR="00401EFB" w:rsidRPr="005641FF" w:rsidRDefault="00401EFB" w:rsidP="00D14059">
            <w:pPr>
              <w:rPr>
                <w:rFonts w:ascii="Roboto" w:hAnsi="Roboto"/>
                <w:sz w:val="20"/>
                <w:szCs w:val="20"/>
              </w:rPr>
            </w:pPr>
          </w:p>
        </w:tc>
      </w:tr>
      <w:tr w:rsidR="006E3B26" w:rsidRPr="00E23B91" w14:paraId="1A030E7E" w14:textId="77777777" w:rsidTr="0E99A73D">
        <w:trPr>
          <w:trHeight w:val="533"/>
        </w:trPr>
        <w:tc>
          <w:tcPr>
            <w:tcW w:w="3823" w:type="dxa"/>
          </w:tcPr>
          <w:p w14:paraId="06145C52" w14:textId="1F5565A1" w:rsidR="006E3B26" w:rsidRPr="005641FF" w:rsidRDefault="0027431B" w:rsidP="00D14059">
            <w:pPr>
              <w:rPr>
                <w:rFonts w:ascii="Roboto" w:hAnsi="Roboto"/>
                <w:b/>
                <w:bCs/>
                <w:sz w:val="20"/>
                <w:szCs w:val="20"/>
              </w:rPr>
            </w:pPr>
            <w:r w:rsidRPr="005641FF">
              <w:rPr>
                <w:rFonts w:ascii="Roboto" w:hAnsi="Roboto"/>
                <w:b/>
                <w:sz w:val="20"/>
                <w:szCs w:val="20"/>
              </w:rPr>
              <w:t>Contractor contact name</w:t>
            </w:r>
          </w:p>
        </w:tc>
        <w:tc>
          <w:tcPr>
            <w:tcW w:w="10622" w:type="dxa"/>
          </w:tcPr>
          <w:p w14:paraId="5F0E1DF9" w14:textId="77777777" w:rsidR="006E3B26" w:rsidRPr="005641FF" w:rsidRDefault="006E3B26" w:rsidP="00D14059">
            <w:pPr>
              <w:rPr>
                <w:rFonts w:ascii="Roboto" w:hAnsi="Roboto"/>
                <w:sz w:val="20"/>
                <w:szCs w:val="20"/>
              </w:rPr>
            </w:pPr>
          </w:p>
          <w:p w14:paraId="56266525" w14:textId="77777777" w:rsidR="005641FF" w:rsidRPr="005641FF" w:rsidRDefault="005641FF" w:rsidP="00D14059">
            <w:pPr>
              <w:rPr>
                <w:rFonts w:ascii="Roboto" w:hAnsi="Roboto"/>
                <w:sz w:val="20"/>
                <w:szCs w:val="20"/>
              </w:rPr>
            </w:pPr>
          </w:p>
        </w:tc>
      </w:tr>
      <w:tr w:rsidR="00401EFB" w:rsidRPr="00E23B91" w14:paraId="741E7B58" w14:textId="77777777" w:rsidTr="0E99A73D">
        <w:trPr>
          <w:trHeight w:val="533"/>
        </w:trPr>
        <w:tc>
          <w:tcPr>
            <w:tcW w:w="3823" w:type="dxa"/>
          </w:tcPr>
          <w:p w14:paraId="3D0653BB" w14:textId="77777777" w:rsidR="00EA20CE" w:rsidRDefault="00EA20CE" w:rsidP="00D14059">
            <w:pPr>
              <w:rPr>
                <w:rFonts w:ascii="Roboto" w:hAnsi="Roboto"/>
                <w:b/>
                <w:sz w:val="20"/>
                <w:szCs w:val="20"/>
              </w:rPr>
            </w:pPr>
            <w:r>
              <w:rPr>
                <w:rFonts w:ascii="Roboto" w:hAnsi="Roboto"/>
                <w:b/>
                <w:sz w:val="20"/>
                <w:szCs w:val="20"/>
              </w:rPr>
              <w:t>Contractor contact number</w:t>
            </w:r>
          </w:p>
          <w:p w14:paraId="3EF13F93" w14:textId="36C70A85" w:rsidR="00401EFB" w:rsidRPr="005641FF" w:rsidRDefault="00EA20CE" w:rsidP="00D14059">
            <w:pPr>
              <w:rPr>
                <w:rFonts w:ascii="Roboto" w:hAnsi="Roboto"/>
                <w:b/>
                <w:bCs/>
                <w:sz w:val="20"/>
                <w:szCs w:val="20"/>
              </w:rPr>
            </w:pPr>
            <w:r>
              <w:rPr>
                <w:rFonts w:ascii="Roboto" w:hAnsi="Roboto"/>
                <w:b/>
                <w:sz w:val="20"/>
                <w:szCs w:val="20"/>
              </w:rPr>
              <w:t>(must be able to be contacted onsite if need be)</w:t>
            </w:r>
          </w:p>
        </w:tc>
        <w:tc>
          <w:tcPr>
            <w:tcW w:w="10622" w:type="dxa"/>
          </w:tcPr>
          <w:p w14:paraId="51537205" w14:textId="77777777" w:rsidR="005641FF" w:rsidRPr="005641FF" w:rsidRDefault="005641FF" w:rsidP="00D14059">
            <w:pPr>
              <w:rPr>
                <w:rFonts w:ascii="Roboto" w:hAnsi="Roboto"/>
                <w:sz w:val="20"/>
                <w:szCs w:val="20"/>
              </w:rPr>
            </w:pPr>
          </w:p>
          <w:p w14:paraId="2B7CF70D" w14:textId="77777777" w:rsidR="00401EFB" w:rsidRPr="005641FF" w:rsidRDefault="00401EFB" w:rsidP="00D14059">
            <w:pPr>
              <w:rPr>
                <w:rFonts w:ascii="Roboto" w:hAnsi="Roboto"/>
                <w:sz w:val="20"/>
                <w:szCs w:val="20"/>
              </w:rPr>
            </w:pPr>
          </w:p>
        </w:tc>
      </w:tr>
      <w:tr w:rsidR="00401EFB" w:rsidRPr="00E23B91" w14:paraId="409DF518" w14:textId="77777777" w:rsidTr="0E99A73D">
        <w:trPr>
          <w:trHeight w:val="544"/>
        </w:trPr>
        <w:tc>
          <w:tcPr>
            <w:tcW w:w="3823" w:type="dxa"/>
          </w:tcPr>
          <w:p w14:paraId="51EF6F4B" w14:textId="77777777" w:rsidR="001A4576" w:rsidRDefault="001A4576" w:rsidP="00D14059">
            <w:pPr>
              <w:rPr>
                <w:rFonts w:ascii="Roboto" w:hAnsi="Roboto"/>
                <w:b/>
                <w:sz w:val="20"/>
                <w:szCs w:val="20"/>
              </w:rPr>
            </w:pPr>
            <w:r>
              <w:rPr>
                <w:rFonts w:ascii="Roboto" w:hAnsi="Roboto"/>
                <w:b/>
                <w:sz w:val="20"/>
                <w:szCs w:val="20"/>
              </w:rPr>
              <w:t>Contractor contact email</w:t>
            </w:r>
          </w:p>
          <w:p w14:paraId="673CEBC5" w14:textId="698D806A" w:rsidR="00401EFB" w:rsidRPr="005641FF" w:rsidRDefault="001A4576" w:rsidP="00D14059">
            <w:pPr>
              <w:rPr>
                <w:rFonts w:ascii="Roboto" w:hAnsi="Roboto"/>
                <w:b/>
                <w:bCs/>
                <w:sz w:val="20"/>
                <w:szCs w:val="20"/>
              </w:rPr>
            </w:pPr>
            <w:r>
              <w:rPr>
                <w:rFonts w:ascii="Roboto" w:hAnsi="Roboto"/>
                <w:b/>
                <w:sz w:val="20"/>
                <w:szCs w:val="20"/>
              </w:rPr>
              <w:t>(must be able to be contacted onsite if need be)</w:t>
            </w:r>
          </w:p>
        </w:tc>
        <w:tc>
          <w:tcPr>
            <w:tcW w:w="10622" w:type="dxa"/>
          </w:tcPr>
          <w:p w14:paraId="25BD0443" w14:textId="77777777" w:rsidR="005641FF" w:rsidRPr="005641FF" w:rsidRDefault="005641FF" w:rsidP="00D14059">
            <w:pPr>
              <w:rPr>
                <w:rFonts w:ascii="Roboto" w:hAnsi="Roboto"/>
                <w:sz w:val="20"/>
                <w:szCs w:val="20"/>
              </w:rPr>
            </w:pPr>
          </w:p>
          <w:p w14:paraId="21B1E4A9" w14:textId="77777777" w:rsidR="00401EFB" w:rsidRPr="005641FF" w:rsidRDefault="00401EFB" w:rsidP="00D14059">
            <w:pPr>
              <w:rPr>
                <w:rFonts w:ascii="Roboto" w:hAnsi="Roboto"/>
                <w:sz w:val="20"/>
                <w:szCs w:val="20"/>
              </w:rPr>
            </w:pPr>
          </w:p>
        </w:tc>
      </w:tr>
    </w:tbl>
    <w:p w14:paraId="4B9B01D9" w14:textId="28B16F64" w:rsidR="00AB7499" w:rsidRDefault="00AB7499" w:rsidP="00D14059">
      <w:pPr>
        <w:spacing w:after="0" w:line="240" w:lineRule="auto"/>
        <w:rPr>
          <w:rFonts w:ascii="Roboto" w:hAnsi="Roboto"/>
          <w:bCs/>
          <w:sz w:val="20"/>
          <w:szCs w:val="16"/>
        </w:rPr>
      </w:pPr>
    </w:p>
    <w:p w14:paraId="22379CD6" w14:textId="77777777" w:rsidR="00D14059" w:rsidRDefault="00D14059" w:rsidP="00D14059">
      <w:pPr>
        <w:spacing w:after="0" w:line="240" w:lineRule="auto"/>
        <w:contextualSpacing/>
        <w:rPr>
          <w:rFonts w:ascii="Roboto" w:hAnsi="Roboto"/>
          <w:b/>
        </w:rPr>
      </w:pPr>
    </w:p>
    <w:p w14:paraId="0538A2BE" w14:textId="02AC2C99" w:rsidR="00750365" w:rsidRPr="00AC7DDC" w:rsidRDefault="00750365" w:rsidP="00D14059">
      <w:pPr>
        <w:spacing w:after="0" w:line="240" w:lineRule="auto"/>
        <w:contextualSpacing/>
        <w:rPr>
          <w:rFonts w:ascii="Roboto" w:hAnsi="Roboto"/>
          <w:b/>
        </w:rPr>
      </w:pPr>
      <w:r>
        <w:rPr>
          <w:rFonts w:ascii="Roboto" w:hAnsi="Roboto"/>
          <w:b/>
        </w:rPr>
        <w:t xml:space="preserve">To be completed by the responsible person building the </w:t>
      </w:r>
      <w:r w:rsidR="003E58E2">
        <w:rPr>
          <w:rFonts w:ascii="Roboto" w:hAnsi="Roboto"/>
          <w:b/>
        </w:rPr>
        <w:t>stand</w:t>
      </w:r>
      <w:r>
        <w:rPr>
          <w:rFonts w:ascii="Roboto" w:hAnsi="Roboto"/>
          <w:b/>
        </w:rPr>
        <w:t>:</w:t>
      </w:r>
    </w:p>
    <w:p w14:paraId="68C809DE" w14:textId="77777777" w:rsidR="00750365" w:rsidRPr="00AC7DDC" w:rsidRDefault="00750365" w:rsidP="00D14059">
      <w:pPr>
        <w:spacing w:after="0" w:line="240" w:lineRule="auto"/>
        <w:contextualSpacing/>
        <w:rPr>
          <w:rFonts w:ascii="Roboto" w:hAnsi="Roboto"/>
        </w:rPr>
      </w:pPr>
      <w:r w:rsidRPr="00AC7DDC">
        <w:rPr>
          <w:rFonts w:ascii="Roboto" w:hAnsi="Roboto"/>
        </w:rPr>
        <w:t>I/We agree to adhere to the following regulations (PLEASE TICK):</w:t>
      </w:r>
    </w:p>
    <w:p w14:paraId="50807502" w14:textId="77777777" w:rsidR="003E58E2" w:rsidRPr="007E14F0" w:rsidRDefault="003E58E2" w:rsidP="00D14059">
      <w:pPr>
        <w:pStyle w:val="ListParagraph"/>
        <w:numPr>
          <w:ilvl w:val="0"/>
          <w:numId w:val="1"/>
        </w:numPr>
        <w:spacing w:after="0" w:line="240" w:lineRule="auto"/>
        <w:ind w:left="351"/>
        <w:rPr>
          <w:rFonts w:ascii="Roboto" w:eastAsia="Times New Roman" w:hAnsi="Roboto" w:cs="Calibri"/>
          <w:sz w:val="20"/>
          <w:szCs w:val="20"/>
          <w:lang w:eastAsia="en-GB"/>
        </w:rPr>
      </w:pPr>
      <w:r w:rsidRPr="00D86E2A">
        <w:rPr>
          <w:rFonts w:ascii="Roboto" w:eastAsia="Times New Roman" w:hAnsi="Roboto" w:cs="Calibri"/>
          <w:sz w:val="20"/>
          <w:szCs w:val="20"/>
          <w:lang w:eastAsia="en-GB"/>
        </w:rPr>
        <w:t>To clearly display the stand number on the stand and show its location on the stand plans submitted for approval</w:t>
      </w:r>
      <w:r>
        <w:rPr>
          <w:rFonts w:ascii="Roboto" w:eastAsia="Times New Roman" w:hAnsi="Roboto" w:cs="Calibri"/>
          <w:sz w:val="20"/>
          <w:szCs w:val="20"/>
          <w:lang w:eastAsia="en-GB"/>
        </w:rPr>
        <w:t>.</w:t>
      </w:r>
    </w:p>
    <w:p w14:paraId="6B15A803" w14:textId="77777777" w:rsidR="003E58E2" w:rsidRPr="00AC7DDC" w:rsidRDefault="003E58E2" w:rsidP="00D14059">
      <w:pPr>
        <w:pStyle w:val="ListParagraph"/>
        <w:numPr>
          <w:ilvl w:val="0"/>
          <w:numId w:val="1"/>
        </w:numPr>
        <w:spacing w:after="0" w:line="240" w:lineRule="auto"/>
        <w:ind w:left="351"/>
        <w:rPr>
          <w:rFonts w:ascii="Roboto" w:eastAsia="Times New Roman" w:hAnsi="Roboto" w:cs="Calibri"/>
          <w:sz w:val="20"/>
          <w:szCs w:val="20"/>
          <w:lang w:eastAsia="en-GB"/>
        </w:rPr>
      </w:pPr>
      <w:r w:rsidRPr="00AC7DDC">
        <w:rPr>
          <w:rFonts w:ascii="Roboto" w:eastAsia="Times New Roman" w:hAnsi="Roboto" w:cs="Calibri"/>
          <w:sz w:val="20"/>
          <w:szCs w:val="20"/>
          <w:lang w:eastAsia="en-GB"/>
        </w:rPr>
        <w:t xml:space="preserve">To provide our own walling and not use the back of neighbouring </w:t>
      </w:r>
      <w:r>
        <w:rPr>
          <w:rFonts w:ascii="Roboto" w:eastAsia="Times New Roman" w:hAnsi="Roboto" w:cs="Calibri"/>
          <w:sz w:val="20"/>
          <w:szCs w:val="20"/>
          <w:lang w:eastAsia="en-GB"/>
        </w:rPr>
        <w:t>stand</w:t>
      </w:r>
      <w:r w:rsidRPr="00AC7DDC">
        <w:rPr>
          <w:rFonts w:ascii="Roboto" w:eastAsia="Times New Roman" w:hAnsi="Roboto" w:cs="Calibri"/>
          <w:sz w:val="20"/>
          <w:szCs w:val="20"/>
          <w:lang w:eastAsia="en-GB"/>
        </w:rPr>
        <w:t>s</w:t>
      </w:r>
      <w:r>
        <w:rPr>
          <w:rFonts w:ascii="Roboto" w:eastAsia="Times New Roman" w:hAnsi="Roboto" w:cs="Calibri"/>
          <w:sz w:val="20"/>
          <w:szCs w:val="20"/>
          <w:lang w:eastAsia="en-GB"/>
        </w:rPr>
        <w:t>.</w:t>
      </w:r>
    </w:p>
    <w:p w14:paraId="38DB7693" w14:textId="77777777" w:rsidR="003E58E2" w:rsidRPr="00AC7DDC" w:rsidRDefault="003E58E2" w:rsidP="00D14059">
      <w:pPr>
        <w:pStyle w:val="ListParagraph"/>
        <w:numPr>
          <w:ilvl w:val="0"/>
          <w:numId w:val="1"/>
        </w:numPr>
        <w:spacing w:after="0" w:line="240" w:lineRule="auto"/>
        <w:ind w:left="351"/>
        <w:rPr>
          <w:rFonts w:ascii="Roboto" w:eastAsia="Times New Roman" w:hAnsi="Roboto" w:cs="Calibri"/>
          <w:sz w:val="20"/>
          <w:szCs w:val="20"/>
          <w:lang w:eastAsia="en-GB"/>
        </w:rPr>
      </w:pPr>
      <w:r w:rsidRPr="00AC7DDC">
        <w:rPr>
          <w:rFonts w:ascii="Roboto" w:eastAsia="Times New Roman" w:hAnsi="Roboto" w:cs="Calibri"/>
          <w:sz w:val="20"/>
          <w:szCs w:val="20"/>
          <w:lang w:eastAsia="en-GB"/>
        </w:rPr>
        <w:t>That no open sides will be walled in more than a third unless otherwise agreed with Hyve Group</w:t>
      </w:r>
      <w:r>
        <w:rPr>
          <w:rFonts w:ascii="Roboto" w:eastAsia="Times New Roman" w:hAnsi="Roboto" w:cs="Calibri"/>
          <w:sz w:val="20"/>
          <w:szCs w:val="20"/>
          <w:lang w:eastAsia="en-GB"/>
        </w:rPr>
        <w:t>.</w:t>
      </w:r>
    </w:p>
    <w:p w14:paraId="5660A610" w14:textId="77777777" w:rsidR="003E58E2" w:rsidRPr="002E0802" w:rsidRDefault="003E58E2" w:rsidP="00D14059">
      <w:pPr>
        <w:pStyle w:val="ListParagraph"/>
        <w:numPr>
          <w:ilvl w:val="0"/>
          <w:numId w:val="1"/>
        </w:numPr>
        <w:spacing w:after="0" w:line="240" w:lineRule="auto"/>
        <w:ind w:left="351"/>
        <w:rPr>
          <w:rFonts w:ascii="Roboto" w:eastAsia="Times New Roman" w:hAnsi="Roboto" w:cs="Calibri"/>
          <w:sz w:val="20"/>
          <w:szCs w:val="20"/>
          <w:lang w:eastAsia="en-GB"/>
        </w:rPr>
      </w:pPr>
      <w:r w:rsidRPr="002E0802">
        <w:rPr>
          <w:rFonts w:ascii="Roboto" w:eastAsia="Times New Roman" w:hAnsi="Roboto" w:cs="Calibri"/>
          <w:sz w:val="20"/>
          <w:szCs w:val="20"/>
          <w:lang w:eastAsia="en-GB"/>
        </w:rPr>
        <w:t>That the reverse of all walls higher than 2.5m are to be painted/finished to an acceptable standard in hard backed white and not feature any branding.</w:t>
      </w:r>
    </w:p>
    <w:p w14:paraId="54CFAAA6" w14:textId="77777777" w:rsidR="003E58E2" w:rsidRPr="002E0802" w:rsidRDefault="003E58E2" w:rsidP="00D14059">
      <w:pPr>
        <w:pStyle w:val="ListParagraph"/>
        <w:numPr>
          <w:ilvl w:val="0"/>
          <w:numId w:val="1"/>
        </w:numPr>
        <w:spacing w:after="0" w:line="240" w:lineRule="auto"/>
        <w:ind w:left="351"/>
        <w:rPr>
          <w:rFonts w:ascii="Roboto" w:eastAsia="Times New Roman" w:hAnsi="Roboto" w:cs="Calibri"/>
          <w:sz w:val="20"/>
          <w:szCs w:val="20"/>
          <w:lang w:eastAsia="en-GB"/>
        </w:rPr>
      </w:pPr>
      <w:r w:rsidRPr="002E0802">
        <w:rPr>
          <w:rFonts w:ascii="Roboto" w:eastAsia="Times New Roman" w:hAnsi="Roboto" w:cs="Calibri"/>
          <w:sz w:val="20"/>
          <w:szCs w:val="20"/>
          <w:lang w:eastAsia="en-GB"/>
        </w:rPr>
        <w:t xml:space="preserve">That all doors will have a vision panel </w:t>
      </w:r>
      <w:r w:rsidRPr="002E0802">
        <w:rPr>
          <w:rFonts w:ascii="Roboto" w:hAnsi="Roboto"/>
          <w:sz w:val="20"/>
          <w:szCs w:val="20"/>
        </w:rPr>
        <w:t>with a zone of visibility spanning from 500mm to 1500mm above the floor.</w:t>
      </w:r>
    </w:p>
    <w:p w14:paraId="3DD27F4B" w14:textId="77777777" w:rsidR="003E58E2" w:rsidRPr="002E0802" w:rsidRDefault="003E58E2" w:rsidP="00D14059">
      <w:pPr>
        <w:pStyle w:val="ListParagraph"/>
        <w:numPr>
          <w:ilvl w:val="0"/>
          <w:numId w:val="1"/>
        </w:numPr>
        <w:spacing w:after="0" w:line="240" w:lineRule="auto"/>
        <w:ind w:left="351"/>
        <w:rPr>
          <w:rFonts w:ascii="Roboto" w:eastAsia="Times New Roman" w:hAnsi="Roboto" w:cs="Calibri"/>
          <w:sz w:val="20"/>
          <w:szCs w:val="20"/>
          <w:lang w:eastAsia="en-GB"/>
        </w:rPr>
      </w:pPr>
      <w:r w:rsidRPr="002E0802">
        <w:rPr>
          <w:rFonts w:ascii="Roboto" w:eastAsia="Times New Roman" w:hAnsi="Roboto" w:cs="Calibri"/>
          <w:sz w:val="20"/>
          <w:szCs w:val="20"/>
          <w:lang w:eastAsia="en-GB"/>
        </w:rPr>
        <w:t>That any rigging will be authorised by Hyve Group prior to being ordered.</w:t>
      </w:r>
    </w:p>
    <w:p w14:paraId="4F6A23AE" w14:textId="77777777" w:rsidR="003E58E2" w:rsidRPr="00AC7DDC" w:rsidRDefault="003E58E2" w:rsidP="00D14059">
      <w:pPr>
        <w:pStyle w:val="ListParagraph"/>
        <w:numPr>
          <w:ilvl w:val="0"/>
          <w:numId w:val="1"/>
        </w:numPr>
        <w:spacing w:after="0" w:line="240" w:lineRule="auto"/>
        <w:ind w:left="351"/>
        <w:rPr>
          <w:rFonts w:ascii="Roboto" w:eastAsia="Times New Roman" w:hAnsi="Roboto" w:cs="Calibri"/>
          <w:sz w:val="20"/>
          <w:szCs w:val="20"/>
          <w:lang w:eastAsia="en-GB"/>
        </w:rPr>
      </w:pPr>
      <w:r w:rsidRPr="00AC7DDC">
        <w:rPr>
          <w:rFonts w:ascii="Roboto" w:eastAsia="Times New Roman" w:hAnsi="Roboto" w:cs="Calibri"/>
          <w:sz w:val="20"/>
          <w:szCs w:val="20"/>
          <w:lang w:eastAsia="en-GB"/>
        </w:rPr>
        <w:t>That all fitting materials including flooring and carpet tape will be removed and disposed of by us at the end of the show.</w:t>
      </w:r>
    </w:p>
    <w:p w14:paraId="35E7B655" w14:textId="77777777" w:rsidR="003E58E2" w:rsidRPr="00AC7DDC" w:rsidRDefault="003E58E2" w:rsidP="00D14059">
      <w:pPr>
        <w:pStyle w:val="ListParagraph"/>
        <w:numPr>
          <w:ilvl w:val="0"/>
          <w:numId w:val="1"/>
        </w:numPr>
        <w:spacing w:after="0" w:line="240" w:lineRule="auto"/>
        <w:ind w:left="351"/>
        <w:rPr>
          <w:rFonts w:ascii="Roboto" w:eastAsia="Times New Roman" w:hAnsi="Roboto" w:cs="Calibri"/>
          <w:sz w:val="20"/>
          <w:szCs w:val="20"/>
          <w:lang w:eastAsia="en-GB"/>
        </w:rPr>
      </w:pPr>
      <w:r w:rsidRPr="00AC7DDC">
        <w:rPr>
          <w:rFonts w:ascii="Roboto" w:eastAsia="Times New Roman" w:hAnsi="Roboto" w:cs="Calibri"/>
          <w:sz w:val="20"/>
          <w:szCs w:val="20"/>
          <w:lang w:eastAsia="en-GB"/>
        </w:rPr>
        <w:t xml:space="preserve">To re-submit </w:t>
      </w:r>
      <w:r>
        <w:rPr>
          <w:rFonts w:ascii="Roboto" w:eastAsia="Times New Roman" w:hAnsi="Roboto" w:cs="Calibri"/>
          <w:sz w:val="20"/>
          <w:szCs w:val="20"/>
          <w:lang w:eastAsia="en-GB"/>
        </w:rPr>
        <w:t>stand</w:t>
      </w:r>
      <w:r w:rsidRPr="00AC7DDC">
        <w:rPr>
          <w:rFonts w:ascii="Roboto" w:eastAsia="Times New Roman" w:hAnsi="Roboto" w:cs="Calibri"/>
          <w:sz w:val="20"/>
          <w:szCs w:val="20"/>
          <w:lang w:eastAsia="en-GB"/>
        </w:rPr>
        <w:t xml:space="preserve"> plans for approval if changes are made to the plans after approval has been received.</w:t>
      </w:r>
    </w:p>
    <w:p w14:paraId="154AB8D8" w14:textId="77777777" w:rsidR="003E58E2" w:rsidRPr="00AC7DDC" w:rsidRDefault="003E58E2" w:rsidP="00D14059">
      <w:pPr>
        <w:pStyle w:val="ListParagraph"/>
        <w:numPr>
          <w:ilvl w:val="0"/>
          <w:numId w:val="1"/>
        </w:numPr>
        <w:spacing w:after="0" w:line="240" w:lineRule="auto"/>
        <w:ind w:left="351"/>
        <w:rPr>
          <w:rFonts w:ascii="Roboto" w:eastAsia="Times New Roman" w:hAnsi="Roboto" w:cs="Calibri"/>
          <w:sz w:val="20"/>
          <w:szCs w:val="20"/>
          <w:lang w:eastAsia="en-GB"/>
        </w:rPr>
      </w:pPr>
      <w:r w:rsidRPr="00AC7DDC">
        <w:rPr>
          <w:rFonts w:ascii="Roboto" w:hAnsi="Roboto"/>
          <w:sz w:val="20"/>
          <w:szCs w:val="20"/>
        </w:rPr>
        <w:t xml:space="preserve">That the </w:t>
      </w:r>
      <w:r>
        <w:rPr>
          <w:rFonts w:ascii="Roboto" w:hAnsi="Roboto"/>
          <w:sz w:val="20"/>
          <w:szCs w:val="20"/>
        </w:rPr>
        <w:t>stand</w:t>
      </w:r>
      <w:r w:rsidRPr="00AC7DDC">
        <w:rPr>
          <w:rFonts w:ascii="Roboto" w:hAnsi="Roboto"/>
          <w:sz w:val="20"/>
          <w:szCs w:val="20"/>
        </w:rPr>
        <w:t xml:space="preserve"> will not exceed the maximum </w:t>
      </w:r>
      <w:r>
        <w:rPr>
          <w:rFonts w:ascii="Roboto" w:hAnsi="Roboto"/>
          <w:sz w:val="20"/>
          <w:szCs w:val="20"/>
        </w:rPr>
        <w:t>6</w:t>
      </w:r>
      <w:r w:rsidRPr="00AC7DDC">
        <w:rPr>
          <w:rFonts w:ascii="Roboto" w:hAnsi="Roboto"/>
          <w:sz w:val="20"/>
          <w:szCs w:val="20"/>
        </w:rPr>
        <w:t>m</w:t>
      </w:r>
      <w:r>
        <w:rPr>
          <w:rFonts w:ascii="Roboto" w:hAnsi="Roboto"/>
          <w:sz w:val="20"/>
          <w:szCs w:val="20"/>
        </w:rPr>
        <w:t xml:space="preserve"> </w:t>
      </w:r>
      <w:r w:rsidRPr="00AC7DDC">
        <w:rPr>
          <w:rFonts w:ascii="Roboto" w:hAnsi="Roboto"/>
          <w:sz w:val="20"/>
          <w:szCs w:val="20"/>
        </w:rPr>
        <w:t>height limit for the show.</w:t>
      </w:r>
    </w:p>
    <w:p w14:paraId="6EA1E166" w14:textId="77777777" w:rsidR="003E58E2" w:rsidRPr="00684D24" w:rsidRDefault="003E58E2" w:rsidP="00D14059">
      <w:pPr>
        <w:pStyle w:val="ListParagraph"/>
        <w:numPr>
          <w:ilvl w:val="0"/>
          <w:numId w:val="1"/>
        </w:numPr>
        <w:spacing w:after="0" w:line="240" w:lineRule="auto"/>
        <w:ind w:left="351"/>
        <w:rPr>
          <w:rFonts w:ascii="Roboto" w:eastAsia="Times New Roman" w:hAnsi="Roboto" w:cs="Calibri"/>
          <w:sz w:val="20"/>
          <w:szCs w:val="20"/>
          <w:lang w:eastAsia="en-GB"/>
        </w:rPr>
      </w:pPr>
      <w:r w:rsidRPr="00AC7DDC">
        <w:rPr>
          <w:rFonts w:ascii="Roboto" w:eastAsia="Times New Roman" w:hAnsi="Roboto" w:cs="Calibri"/>
          <w:sz w:val="20"/>
          <w:szCs w:val="20"/>
          <w:lang w:eastAsia="en-GB"/>
        </w:rPr>
        <w:t xml:space="preserve">To construct, dismantle and remove the </w:t>
      </w:r>
      <w:r>
        <w:rPr>
          <w:rFonts w:ascii="Roboto" w:eastAsia="Times New Roman" w:hAnsi="Roboto" w:cs="Calibri"/>
          <w:sz w:val="20"/>
          <w:szCs w:val="20"/>
          <w:lang w:eastAsia="en-GB"/>
        </w:rPr>
        <w:t xml:space="preserve">stand </w:t>
      </w:r>
      <w:r w:rsidRPr="00AC7DDC">
        <w:rPr>
          <w:rFonts w:ascii="Roboto" w:eastAsia="Times New Roman" w:hAnsi="Roboto" w:cs="Calibri"/>
          <w:sz w:val="20"/>
          <w:szCs w:val="20"/>
          <w:lang w:eastAsia="en-GB"/>
        </w:rPr>
        <w:t>within the allotted time frame as indicated in the</w:t>
      </w:r>
      <w:r>
        <w:rPr>
          <w:rFonts w:ascii="Roboto" w:eastAsia="Times New Roman" w:hAnsi="Roboto" w:cs="Calibri"/>
          <w:sz w:val="20"/>
          <w:szCs w:val="20"/>
          <w:lang w:eastAsia="en-GB"/>
        </w:rPr>
        <w:t xml:space="preserve"> timetables within the Breakbulk Middle East online manual.</w:t>
      </w:r>
    </w:p>
    <w:p w14:paraId="4634C656" w14:textId="3F600FB9" w:rsidR="00AB7499" w:rsidRPr="00D14059" w:rsidRDefault="003E58E2" w:rsidP="00D14059">
      <w:pPr>
        <w:pStyle w:val="ListParagraph"/>
        <w:numPr>
          <w:ilvl w:val="0"/>
          <w:numId w:val="1"/>
        </w:numPr>
        <w:spacing w:after="0" w:line="240" w:lineRule="auto"/>
        <w:ind w:left="351"/>
        <w:rPr>
          <w:rFonts w:ascii="Roboto" w:eastAsia="Times New Roman" w:hAnsi="Roboto" w:cs="Calibri"/>
          <w:sz w:val="20"/>
          <w:szCs w:val="20"/>
          <w:lang w:eastAsia="en-GB"/>
        </w:rPr>
      </w:pPr>
      <w:r w:rsidRPr="00E51E60">
        <w:rPr>
          <w:rFonts w:ascii="Roboto" w:hAnsi="Roboto"/>
          <w:sz w:val="20"/>
          <w:szCs w:val="20"/>
          <w:lang w:eastAsia="en-GB"/>
        </w:rPr>
        <w:t xml:space="preserve">To ensure </w:t>
      </w:r>
      <w:r>
        <w:rPr>
          <w:rFonts w:ascii="Roboto" w:hAnsi="Roboto"/>
          <w:sz w:val="20"/>
          <w:szCs w:val="20"/>
          <w:lang w:eastAsia="en-GB"/>
        </w:rPr>
        <w:t>that the Space Only appointed contractor has Commercial General Public Liability Insurance with a minimum value of $2m per occurrence valid for the full duration of the show.</w:t>
      </w:r>
    </w:p>
    <w:p w14:paraId="43CFD49E" w14:textId="77777777" w:rsidR="00D14059" w:rsidRDefault="00D14059" w:rsidP="00D14059">
      <w:pPr>
        <w:pStyle w:val="ListParagraph"/>
        <w:spacing w:after="0" w:line="240" w:lineRule="auto"/>
        <w:ind w:left="351"/>
        <w:rPr>
          <w:rFonts w:ascii="Roboto" w:hAnsi="Roboto"/>
          <w:sz w:val="20"/>
          <w:szCs w:val="20"/>
          <w:lang w:eastAsia="en-GB"/>
        </w:rPr>
      </w:pPr>
    </w:p>
    <w:p w14:paraId="414C9487" w14:textId="62A4E6F7" w:rsidR="00D14059" w:rsidRDefault="00D14059">
      <w:pPr>
        <w:rPr>
          <w:rFonts w:ascii="Roboto" w:hAnsi="Roboto"/>
          <w:sz w:val="20"/>
          <w:szCs w:val="20"/>
          <w:lang w:eastAsia="en-GB"/>
        </w:rPr>
      </w:pPr>
      <w:r>
        <w:rPr>
          <w:rFonts w:ascii="Roboto" w:hAnsi="Roboto"/>
          <w:sz w:val="20"/>
          <w:szCs w:val="20"/>
          <w:lang w:eastAsia="en-GB"/>
        </w:rPr>
        <w:br w:type="page"/>
      </w:r>
    </w:p>
    <w:p w14:paraId="3EC57678" w14:textId="77777777" w:rsidR="009907C2" w:rsidRDefault="009907C2" w:rsidP="00D14059">
      <w:pPr>
        <w:spacing w:after="0" w:line="240" w:lineRule="auto"/>
        <w:rPr>
          <w:rFonts w:ascii="Roboto" w:eastAsia="Times New Roman" w:hAnsi="Roboto" w:cs="Calibri"/>
          <w:sz w:val="20"/>
          <w:szCs w:val="20"/>
          <w:lang w:eastAsia="en-GB"/>
        </w:rPr>
      </w:pPr>
    </w:p>
    <w:p w14:paraId="17B56AA6" w14:textId="6871A76F" w:rsidR="00AB7499" w:rsidRDefault="00F62A20" w:rsidP="00D14059">
      <w:pPr>
        <w:spacing w:after="0" w:line="240" w:lineRule="auto"/>
        <w:rPr>
          <w:rFonts w:ascii="Roboto" w:hAnsi="Roboto"/>
          <w:bCs/>
          <w:sz w:val="20"/>
          <w:szCs w:val="16"/>
        </w:rPr>
      </w:pPr>
      <w:r>
        <w:rPr>
          <w:rFonts w:ascii="Arial" w:eastAsia="Times New Roman" w:hAnsi="Arial" w:cs="Arial"/>
          <w:noProof/>
          <w:sz w:val="20"/>
          <w:szCs w:val="20"/>
          <w:lang w:eastAsia="en-GB"/>
        </w:rPr>
        <mc:AlternateContent>
          <mc:Choice Requires="wps">
            <w:drawing>
              <wp:anchor distT="0" distB="0" distL="114300" distR="114300" simplePos="0" relativeHeight="251665408" behindDoc="0" locked="0" layoutInCell="1" allowOverlap="1" wp14:anchorId="3CE8C479" wp14:editId="615F843A">
                <wp:simplePos x="0" y="0"/>
                <wp:positionH relativeFrom="margin">
                  <wp:posOffset>-416560</wp:posOffset>
                </wp:positionH>
                <wp:positionV relativeFrom="paragraph">
                  <wp:posOffset>-635</wp:posOffset>
                </wp:positionV>
                <wp:extent cx="9962293" cy="5911702"/>
                <wp:effectExtent l="0" t="0" r="20320" b="13335"/>
                <wp:wrapNone/>
                <wp:docPr id="173"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2293" cy="5911702"/>
                        </a:xfrm>
                        <a:prstGeom prst="rect">
                          <a:avLst/>
                        </a:prstGeom>
                        <a:noFill/>
                        <a:ln w="25400">
                          <a:solidFill>
                            <a:srgbClr val="000000"/>
                          </a:solidFill>
                          <a:miter lim="800000"/>
                          <a:headEnd/>
                          <a:tailEnd/>
                        </a:ln>
                      </wps:spPr>
                      <wps:txbx>
                        <w:txbxContent>
                          <w:p w14:paraId="60F7397B" w14:textId="455F1CAC" w:rsidR="00D7254F" w:rsidRPr="00AC7DDC" w:rsidRDefault="00D7254F" w:rsidP="00D7254F">
                            <w:pPr>
                              <w:pStyle w:val="NormalWeb"/>
                              <w:spacing w:before="0" w:beforeAutospacing="0" w:after="0" w:afterAutospacing="0"/>
                              <w:jc w:val="center"/>
                              <w:rPr>
                                <w:rFonts w:ascii="Roboto" w:hAnsi="Roboto"/>
                                <w:sz w:val="28"/>
                                <w:szCs w:val="28"/>
                              </w:rPr>
                            </w:pPr>
                            <w:r w:rsidRPr="00AC7DDC">
                              <w:rPr>
                                <w:rFonts w:ascii="Roboto" w:hAnsi="Roboto" w:cs="Tahoma"/>
                                <w:b/>
                                <w:bCs/>
                                <w:color w:val="000000"/>
                                <w:sz w:val="28"/>
                                <w:szCs w:val="28"/>
                              </w:rPr>
                              <w:t xml:space="preserve">Contractors undertaking to be read </w:t>
                            </w:r>
                            <w:r w:rsidR="003E58E2">
                              <w:rPr>
                                <w:rFonts w:ascii="Roboto" w:hAnsi="Roboto" w:cs="Tahoma"/>
                                <w:b/>
                                <w:bCs/>
                                <w:color w:val="000000"/>
                                <w:sz w:val="28"/>
                                <w:szCs w:val="28"/>
                              </w:rPr>
                              <w:t>and</w:t>
                            </w:r>
                            <w:r w:rsidRPr="00AC7DDC">
                              <w:rPr>
                                <w:rFonts w:ascii="Roboto" w:hAnsi="Roboto" w:cs="Tahoma"/>
                                <w:b/>
                                <w:bCs/>
                                <w:color w:val="000000"/>
                                <w:sz w:val="28"/>
                                <w:szCs w:val="28"/>
                              </w:rPr>
                              <w:t xml:space="preserve"> signed:</w:t>
                            </w:r>
                          </w:p>
                          <w:p w14:paraId="07650552" w14:textId="77777777" w:rsidR="00D7254F" w:rsidRPr="00AC7DDC" w:rsidRDefault="00D7254F" w:rsidP="00D7254F">
                            <w:pPr>
                              <w:pStyle w:val="NormalWeb"/>
                              <w:spacing w:before="0" w:beforeAutospacing="0" w:after="0" w:afterAutospacing="0"/>
                              <w:rPr>
                                <w:rFonts w:ascii="Roboto" w:hAnsi="Roboto" w:cs="Tahoma"/>
                                <w:color w:val="000000"/>
                                <w:sz w:val="12"/>
                                <w:szCs w:val="12"/>
                              </w:rPr>
                            </w:pPr>
                          </w:p>
                          <w:p w14:paraId="67E35D06" w14:textId="77777777" w:rsidR="003E58E2" w:rsidRPr="00D86E2A" w:rsidRDefault="003E58E2" w:rsidP="003E58E2">
                            <w:pPr>
                              <w:pStyle w:val="NormalWeb"/>
                              <w:spacing w:before="0" w:beforeAutospacing="0" w:after="0" w:afterAutospacing="0"/>
                              <w:rPr>
                                <w:rFonts w:ascii="Roboto" w:hAnsi="Roboto"/>
                              </w:rPr>
                            </w:pPr>
                            <w:r w:rsidRPr="00D86E2A">
                              <w:rPr>
                                <w:rFonts w:ascii="Roboto" w:hAnsi="Roboto" w:cs="Tahoma"/>
                                <w:color w:val="000000"/>
                                <w:sz w:val="20"/>
                                <w:szCs w:val="20"/>
                              </w:rPr>
                              <w:t>/We agree to be bound by your conditions and in particular:</w:t>
                            </w:r>
                          </w:p>
                          <w:p w14:paraId="18749396" w14:textId="77777777" w:rsidR="003E58E2" w:rsidRPr="00D86E2A" w:rsidRDefault="003E58E2" w:rsidP="003E58E2">
                            <w:pPr>
                              <w:pStyle w:val="NormalWeb"/>
                              <w:spacing w:before="0" w:beforeAutospacing="0" w:after="0" w:afterAutospacing="0"/>
                              <w:rPr>
                                <w:rFonts w:ascii="Roboto" w:hAnsi="Roboto" w:cs="Tahoma"/>
                                <w:color w:val="000000"/>
                                <w:sz w:val="12"/>
                                <w:szCs w:val="12"/>
                              </w:rPr>
                            </w:pPr>
                          </w:p>
                          <w:p w14:paraId="4B4EA441" w14:textId="77777777" w:rsidR="003E58E2" w:rsidRPr="00D86E2A" w:rsidRDefault="003E58E2" w:rsidP="003E58E2">
                            <w:pPr>
                              <w:pStyle w:val="NormalWeb"/>
                              <w:numPr>
                                <w:ilvl w:val="0"/>
                                <w:numId w:val="2"/>
                              </w:numPr>
                              <w:spacing w:before="0" w:beforeAutospacing="0" w:after="0" w:afterAutospacing="0"/>
                              <w:rPr>
                                <w:rFonts w:ascii="Roboto" w:hAnsi="Roboto"/>
                              </w:rPr>
                            </w:pPr>
                            <w:r w:rsidRPr="00D86E2A">
                              <w:rPr>
                                <w:rFonts w:ascii="Roboto" w:hAnsi="Roboto" w:cs="Tahoma"/>
                                <w:color w:val="000000"/>
                                <w:sz w:val="20"/>
                                <w:szCs w:val="20"/>
                              </w:rPr>
                              <w:t xml:space="preserve">To read and comply with all the rules and regulations relating to the exhibition, the construction times and all regulations applying to the exhibition premises as outlined in the online manual.  </w:t>
                            </w:r>
                          </w:p>
                          <w:p w14:paraId="23002563" w14:textId="77777777" w:rsidR="003E58E2" w:rsidRDefault="003E58E2" w:rsidP="003E58E2">
                            <w:pPr>
                              <w:pStyle w:val="NormalWeb"/>
                              <w:numPr>
                                <w:ilvl w:val="0"/>
                                <w:numId w:val="2"/>
                              </w:numPr>
                              <w:spacing w:before="0" w:beforeAutospacing="0" w:after="0" w:afterAutospacing="0"/>
                              <w:rPr>
                                <w:rFonts w:ascii="Roboto" w:hAnsi="Roboto" w:cs="Tahoma"/>
                                <w:color w:val="000000"/>
                                <w:sz w:val="20"/>
                                <w:szCs w:val="20"/>
                              </w:rPr>
                            </w:pPr>
                            <w:r w:rsidRPr="00D86E2A">
                              <w:rPr>
                                <w:rFonts w:ascii="Roboto" w:hAnsi="Roboto" w:cs="Tahoma"/>
                                <w:color w:val="000000"/>
                                <w:sz w:val="20"/>
                                <w:szCs w:val="20"/>
                              </w:rPr>
                              <w:t>To read the health &amp; safety section of the online manual and refer to the venue Technical Guidelines for any further information in order to comply with all health &amp; safety requirements for the event.</w:t>
                            </w:r>
                          </w:p>
                          <w:p w14:paraId="57A6FD49" w14:textId="77777777" w:rsidR="003E58E2" w:rsidRPr="00D86E2A" w:rsidRDefault="003E58E2" w:rsidP="003E58E2">
                            <w:pPr>
                              <w:pStyle w:val="NormalWeb"/>
                              <w:numPr>
                                <w:ilvl w:val="0"/>
                                <w:numId w:val="2"/>
                              </w:numPr>
                              <w:spacing w:before="0" w:beforeAutospacing="0" w:after="0" w:afterAutospacing="0"/>
                              <w:rPr>
                                <w:rFonts w:ascii="Roboto" w:hAnsi="Roboto" w:cs="Tahoma"/>
                                <w:color w:val="000000"/>
                                <w:sz w:val="20"/>
                                <w:szCs w:val="20"/>
                              </w:rPr>
                            </w:pPr>
                            <w:r w:rsidRPr="00AC7DDC">
                              <w:rPr>
                                <w:rFonts w:ascii="Roboto" w:hAnsi="Roboto" w:cs="Tahoma"/>
                                <w:color w:val="000000"/>
                                <w:sz w:val="20"/>
                                <w:szCs w:val="20"/>
                              </w:rPr>
                              <w:t>To ensure all persons employed by us, our client and our sub-contractors that come onsite comply with all health and safety requirements for the event.</w:t>
                            </w:r>
                          </w:p>
                          <w:p w14:paraId="3C4FCDCF" w14:textId="77777777" w:rsidR="003E58E2" w:rsidRPr="00D86E2A" w:rsidRDefault="003E58E2" w:rsidP="003E58E2">
                            <w:pPr>
                              <w:pStyle w:val="NormalWeb"/>
                              <w:numPr>
                                <w:ilvl w:val="0"/>
                                <w:numId w:val="2"/>
                              </w:numPr>
                              <w:spacing w:before="0" w:beforeAutospacing="0" w:after="0" w:afterAutospacing="0"/>
                              <w:rPr>
                                <w:rFonts w:ascii="Roboto" w:hAnsi="Roboto"/>
                              </w:rPr>
                            </w:pPr>
                            <w:r w:rsidRPr="00D86E2A">
                              <w:rPr>
                                <w:rFonts w:ascii="Roboto" w:hAnsi="Roboto" w:cs="Tahoma"/>
                                <w:color w:val="000000"/>
                                <w:sz w:val="20"/>
                                <w:szCs w:val="20"/>
                              </w:rPr>
                              <w:t>That I am in possession of my company’s health and safety policy and confirm our employees have had sufficient training to carry out their tasks safely and competently for the event.</w:t>
                            </w:r>
                          </w:p>
                          <w:p w14:paraId="5C975471" w14:textId="77777777" w:rsidR="003E58E2" w:rsidRPr="00D86E2A" w:rsidRDefault="003E58E2" w:rsidP="003E58E2">
                            <w:pPr>
                              <w:pStyle w:val="NormalWeb"/>
                              <w:numPr>
                                <w:ilvl w:val="0"/>
                                <w:numId w:val="2"/>
                              </w:numPr>
                              <w:spacing w:before="0" w:beforeAutospacing="0" w:after="0" w:afterAutospacing="0" w:line="220" w:lineRule="exact"/>
                              <w:rPr>
                                <w:rFonts w:ascii="Roboto" w:hAnsi="Roboto"/>
                              </w:rPr>
                            </w:pPr>
                            <w:r w:rsidRPr="00D86E2A">
                              <w:rPr>
                                <w:rFonts w:ascii="Roboto" w:hAnsi="Roboto" w:cs="Tahoma"/>
                                <w:color w:val="000000"/>
                                <w:sz w:val="20"/>
                                <w:szCs w:val="20"/>
                              </w:rPr>
                              <w:t xml:space="preserve">That I am in possession of an event specific risk assessment and method statement for the event which will be forwarded to </w:t>
                            </w:r>
                            <w:r>
                              <w:rPr>
                                <w:rFonts w:ascii="Roboto" w:hAnsi="Roboto" w:cs="Tahoma"/>
                                <w:color w:val="000000"/>
                                <w:sz w:val="20"/>
                                <w:szCs w:val="20"/>
                              </w:rPr>
                              <w:t>BEST</w:t>
                            </w:r>
                            <w:r w:rsidRPr="00D86E2A">
                              <w:rPr>
                                <w:rFonts w:ascii="Roboto" w:hAnsi="Roboto" w:cs="Tahoma"/>
                                <w:color w:val="000000"/>
                                <w:sz w:val="20"/>
                                <w:szCs w:val="20"/>
                              </w:rPr>
                              <w:t xml:space="preserve"> and available for inspection on site.</w:t>
                            </w:r>
                          </w:p>
                          <w:p w14:paraId="348F4F83" w14:textId="77777777" w:rsidR="003E58E2" w:rsidRPr="00AC7DDC" w:rsidRDefault="003E58E2" w:rsidP="003E58E2">
                            <w:pPr>
                              <w:pStyle w:val="NormalWeb"/>
                              <w:numPr>
                                <w:ilvl w:val="0"/>
                                <w:numId w:val="2"/>
                              </w:numPr>
                              <w:spacing w:before="0" w:beforeAutospacing="0" w:after="0" w:afterAutospacing="0" w:line="220" w:lineRule="exact"/>
                              <w:rPr>
                                <w:rFonts w:ascii="Roboto" w:hAnsi="Roboto"/>
                              </w:rPr>
                            </w:pPr>
                            <w:r w:rsidRPr="00AC7DDC">
                              <w:rPr>
                                <w:rFonts w:ascii="Roboto" w:hAnsi="Roboto" w:cs="Tahoma"/>
                                <w:color w:val="000000"/>
                                <w:sz w:val="20"/>
                                <w:szCs w:val="20"/>
                              </w:rPr>
                              <w:t>That I have checked that our sub-contractor(s) (if applicable) has a suitable and sufficient health and safety policy for the event.</w:t>
                            </w:r>
                          </w:p>
                          <w:p w14:paraId="78EA33F8" w14:textId="77777777" w:rsidR="003E58E2" w:rsidRPr="00AC7DDC" w:rsidRDefault="003E58E2" w:rsidP="003E58E2">
                            <w:pPr>
                              <w:pStyle w:val="NormalWeb"/>
                              <w:numPr>
                                <w:ilvl w:val="0"/>
                                <w:numId w:val="2"/>
                              </w:numPr>
                              <w:spacing w:before="0" w:beforeAutospacing="0" w:after="0" w:afterAutospacing="0" w:line="220" w:lineRule="exact"/>
                              <w:rPr>
                                <w:rFonts w:ascii="Roboto" w:hAnsi="Roboto"/>
                              </w:rPr>
                            </w:pPr>
                            <w:r w:rsidRPr="00AC7DDC">
                              <w:rPr>
                                <w:rFonts w:ascii="Roboto" w:hAnsi="Roboto" w:cs="Tahoma"/>
                                <w:color w:val="000000"/>
                                <w:sz w:val="20"/>
                                <w:szCs w:val="20"/>
                              </w:rPr>
                              <w:t>That I have checked that our sub-contractor(s) (if applicable) has provided training for their employees to carry out their tasks safely and competently for the event.</w:t>
                            </w:r>
                          </w:p>
                          <w:p w14:paraId="4BD8BA10" w14:textId="77777777" w:rsidR="003E58E2" w:rsidRPr="00AC7DDC" w:rsidRDefault="003E58E2" w:rsidP="003E58E2">
                            <w:pPr>
                              <w:pStyle w:val="NormalWeb"/>
                              <w:numPr>
                                <w:ilvl w:val="0"/>
                                <w:numId w:val="2"/>
                              </w:numPr>
                              <w:spacing w:before="0" w:beforeAutospacing="0" w:after="0" w:afterAutospacing="0"/>
                              <w:rPr>
                                <w:rFonts w:ascii="Roboto" w:hAnsi="Roboto" w:cs="Tahoma"/>
                                <w:color w:val="000000"/>
                                <w:sz w:val="20"/>
                                <w:szCs w:val="20"/>
                              </w:rPr>
                            </w:pPr>
                            <w:r w:rsidRPr="00AC7DDC">
                              <w:rPr>
                                <w:rFonts w:ascii="Roboto" w:hAnsi="Roboto" w:cs="Tahoma"/>
                                <w:color w:val="000000"/>
                                <w:sz w:val="20"/>
                                <w:szCs w:val="20"/>
                              </w:rPr>
                              <w:t>That I have checked that our sub-contractor(s) (if applicable) has a suitable risk assessment and method statement for the event which is venue and event specific.</w:t>
                            </w:r>
                          </w:p>
                          <w:p w14:paraId="5466D326" w14:textId="77777777" w:rsidR="003E58E2" w:rsidRPr="00AC7DDC" w:rsidRDefault="003E58E2" w:rsidP="003E58E2">
                            <w:pPr>
                              <w:pStyle w:val="NormalWeb"/>
                              <w:numPr>
                                <w:ilvl w:val="0"/>
                                <w:numId w:val="2"/>
                              </w:numPr>
                              <w:spacing w:before="0" w:beforeAutospacing="0" w:after="0" w:afterAutospacing="0"/>
                              <w:rPr>
                                <w:rFonts w:ascii="Roboto" w:hAnsi="Roboto" w:cs="Tahoma"/>
                                <w:color w:val="000000"/>
                                <w:sz w:val="20"/>
                                <w:szCs w:val="20"/>
                              </w:rPr>
                            </w:pPr>
                            <w:r w:rsidRPr="00AC7DDC">
                              <w:rPr>
                                <w:rFonts w:ascii="Roboto" w:hAnsi="Roboto" w:cs="Tahoma"/>
                                <w:color w:val="000000"/>
                                <w:sz w:val="20"/>
                                <w:szCs w:val="20"/>
                              </w:rPr>
                              <w:t>To comply with all instructions given by the organisers and health and safety officers on site.</w:t>
                            </w:r>
                          </w:p>
                          <w:p w14:paraId="07BF42C2" w14:textId="77777777" w:rsidR="003E58E2" w:rsidRDefault="003E58E2" w:rsidP="003E58E2">
                            <w:pPr>
                              <w:pStyle w:val="NormalWeb"/>
                              <w:numPr>
                                <w:ilvl w:val="0"/>
                                <w:numId w:val="2"/>
                              </w:numPr>
                              <w:spacing w:before="0" w:beforeAutospacing="0" w:after="0" w:afterAutospacing="0" w:line="220" w:lineRule="exact"/>
                              <w:rPr>
                                <w:rFonts w:ascii="Roboto" w:hAnsi="Roboto" w:cs="Tahoma"/>
                                <w:color w:val="000000"/>
                                <w:sz w:val="20"/>
                                <w:szCs w:val="20"/>
                              </w:rPr>
                            </w:pPr>
                          </w:p>
                          <w:p w14:paraId="4F70B9CF" w14:textId="77777777" w:rsidR="003E58E2" w:rsidRPr="00D86E2A" w:rsidRDefault="003E58E2" w:rsidP="003E58E2">
                            <w:pPr>
                              <w:pStyle w:val="NormalWeb"/>
                              <w:numPr>
                                <w:ilvl w:val="0"/>
                                <w:numId w:val="2"/>
                              </w:numPr>
                              <w:spacing w:before="0" w:beforeAutospacing="0" w:after="0" w:afterAutospacing="0" w:line="220" w:lineRule="exact"/>
                              <w:rPr>
                                <w:rFonts w:ascii="Roboto" w:hAnsi="Roboto" w:cs="Tahoma"/>
                                <w:color w:val="000000"/>
                                <w:sz w:val="20"/>
                                <w:szCs w:val="20"/>
                              </w:rPr>
                            </w:pPr>
                            <w:r w:rsidRPr="00D86E2A">
                              <w:rPr>
                                <w:rFonts w:ascii="Roboto" w:hAnsi="Roboto" w:cs="Tahoma"/>
                                <w:color w:val="000000"/>
                                <w:sz w:val="20"/>
                                <w:szCs w:val="20"/>
                              </w:rPr>
                              <w:t>That I understand that all stands being built over 4m high, including 2m around the stand, will be a designated hard hat area when overhead work is taking place.  I will ensure anyone entering these areas will wear suitable hard hats when appropriate.</w:t>
                            </w:r>
                          </w:p>
                          <w:p w14:paraId="32950FEB" w14:textId="77777777" w:rsidR="003E58E2" w:rsidRPr="00D86E2A" w:rsidRDefault="003E58E2" w:rsidP="003E58E2">
                            <w:pPr>
                              <w:pStyle w:val="NormalWeb"/>
                              <w:numPr>
                                <w:ilvl w:val="0"/>
                                <w:numId w:val="2"/>
                              </w:numPr>
                              <w:spacing w:before="0" w:beforeAutospacing="0" w:after="0" w:afterAutospacing="0"/>
                              <w:rPr>
                                <w:rFonts w:ascii="Roboto" w:hAnsi="Roboto" w:cs="Tahoma"/>
                                <w:color w:val="000000"/>
                                <w:sz w:val="20"/>
                                <w:szCs w:val="20"/>
                              </w:rPr>
                            </w:pPr>
                            <w:r w:rsidRPr="00D86E2A">
                              <w:rPr>
                                <w:rFonts w:ascii="Roboto" w:hAnsi="Roboto" w:cs="Tahoma"/>
                                <w:color w:val="000000"/>
                                <w:sz w:val="20"/>
                                <w:szCs w:val="20"/>
                              </w:rPr>
                              <w:t>To comply with all instructions given by the organisers and health and safety officers on site.</w:t>
                            </w:r>
                          </w:p>
                          <w:p w14:paraId="1B907C6C" w14:textId="77777777" w:rsidR="003E58E2" w:rsidRPr="00D86E2A" w:rsidRDefault="003E58E2" w:rsidP="003E58E2">
                            <w:pPr>
                              <w:pStyle w:val="NormalWeb"/>
                              <w:numPr>
                                <w:ilvl w:val="0"/>
                                <w:numId w:val="2"/>
                              </w:numPr>
                              <w:spacing w:before="0" w:beforeAutospacing="0" w:after="0" w:afterAutospacing="0"/>
                              <w:rPr>
                                <w:rFonts w:ascii="Roboto" w:hAnsi="Roboto"/>
                              </w:rPr>
                            </w:pPr>
                            <w:r w:rsidRPr="00D86E2A">
                              <w:rPr>
                                <w:rFonts w:ascii="Roboto" w:hAnsi="Roboto" w:cs="Tahoma"/>
                                <w:color w:val="000000"/>
                                <w:sz w:val="20"/>
                                <w:szCs w:val="20"/>
                              </w:rPr>
                              <w:t>To refrain from canvassing within the exhibition during the organiser’s period of tenancy.</w:t>
                            </w:r>
                          </w:p>
                          <w:p w14:paraId="1101EABE" w14:textId="77777777" w:rsidR="003E58E2" w:rsidRPr="00D86E2A" w:rsidRDefault="003E58E2" w:rsidP="003E58E2">
                            <w:pPr>
                              <w:pStyle w:val="NormalWeb"/>
                              <w:numPr>
                                <w:ilvl w:val="0"/>
                                <w:numId w:val="2"/>
                              </w:numPr>
                              <w:spacing w:before="0" w:beforeAutospacing="0" w:after="0" w:afterAutospacing="0"/>
                              <w:rPr>
                                <w:rFonts w:ascii="Roboto" w:hAnsi="Roboto"/>
                              </w:rPr>
                            </w:pPr>
                            <w:r w:rsidRPr="00D86E2A">
                              <w:rPr>
                                <w:rFonts w:ascii="Roboto" w:hAnsi="Roboto" w:cs="Tahoma"/>
                                <w:color w:val="000000"/>
                                <w:sz w:val="20"/>
                                <w:szCs w:val="20"/>
                              </w:rPr>
                              <w:t>To be responsible for and making good any damage which may be done to any property, by any of our employees, howsoever caused.</w:t>
                            </w:r>
                          </w:p>
                          <w:p w14:paraId="119734A5" w14:textId="77777777" w:rsidR="003E58E2" w:rsidRPr="00D86E2A" w:rsidRDefault="003E58E2" w:rsidP="003E58E2">
                            <w:pPr>
                              <w:pStyle w:val="NormalWeb"/>
                              <w:numPr>
                                <w:ilvl w:val="0"/>
                                <w:numId w:val="2"/>
                              </w:numPr>
                              <w:spacing w:before="0" w:beforeAutospacing="0" w:after="0" w:afterAutospacing="0"/>
                              <w:rPr>
                                <w:rFonts w:ascii="Roboto" w:hAnsi="Roboto"/>
                              </w:rPr>
                            </w:pPr>
                            <w:r w:rsidRPr="00D86E2A">
                              <w:rPr>
                                <w:rFonts w:ascii="Roboto" w:hAnsi="Roboto" w:cs="Tahoma"/>
                                <w:color w:val="000000"/>
                                <w:sz w:val="20"/>
                                <w:szCs w:val="20"/>
                              </w:rPr>
                              <w:t>To remove from the exhibition premises, within the time fixed by the organisers, all fixtures and properties brought into or installed in the premises by us.  This condition embraces the complete removal of all rubbish, scrap and waste occasioned by the execution of our work.</w:t>
                            </w:r>
                          </w:p>
                          <w:p w14:paraId="70CB6B91" w14:textId="77777777" w:rsidR="003E58E2" w:rsidRPr="00D86E2A" w:rsidRDefault="003E58E2" w:rsidP="003E58E2">
                            <w:pPr>
                              <w:pStyle w:val="NormalWeb"/>
                              <w:numPr>
                                <w:ilvl w:val="0"/>
                                <w:numId w:val="2"/>
                              </w:numPr>
                              <w:spacing w:before="0" w:beforeAutospacing="0" w:after="0" w:afterAutospacing="0"/>
                              <w:rPr>
                                <w:rFonts w:ascii="Roboto" w:hAnsi="Roboto"/>
                              </w:rPr>
                            </w:pPr>
                            <w:r w:rsidRPr="00D86E2A">
                              <w:rPr>
                                <w:rFonts w:ascii="Roboto" w:hAnsi="Roboto" w:cs="Tahoma"/>
                                <w:color w:val="000000"/>
                                <w:sz w:val="20"/>
                                <w:szCs w:val="20"/>
                              </w:rPr>
                              <w:t>To see that all persons employed by us are provided with the necessary passes and that such passes issued are used properly and carried at all times whilst on the premises.  (Contractor passes are not valid during show open hours)</w:t>
                            </w:r>
                          </w:p>
                          <w:p w14:paraId="46EA7A68" w14:textId="77777777" w:rsidR="003E58E2" w:rsidRPr="00D86E2A" w:rsidRDefault="003E58E2" w:rsidP="003E58E2">
                            <w:pPr>
                              <w:pStyle w:val="NormalWeb"/>
                              <w:numPr>
                                <w:ilvl w:val="0"/>
                                <w:numId w:val="2"/>
                              </w:numPr>
                              <w:spacing w:before="0" w:beforeAutospacing="0" w:after="0" w:afterAutospacing="0"/>
                              <w:rPr>
                                <w:rFonts w:ascii="Roboto" w:hAnsi="Roboto" w:cs="Tahoma"/>
                                <w:color w:val="000000"/>
                                <w:sz w:val="20"/>
                                <w:szCs w:val="20"/>
                              </w:rPr>
                            </w:pPr>
                            <w:r w:rsidRPr="00D86E2A">
                              <w:rPr>
                                <w:rFonts w:ascii="Roboto" w:hAnsi="Roboto" w:cs="Tahoma"/>
                                <w:color w:val="000000"/>
                                <w:sz w:val="20"/>
                                <w:szCs w:val="20"/>
                              </w:rPr>
                              <w:t>To employ only those sub-contractors who agree to conform to the above conditions.</w:t>
                            </w:r>
                          </w:p>
                          <w:p w14:paraId="2C66D4CE" w14:textId="77777777" w:rsidR="003E58E2" w:rsidRPr="00D86E2A" w:rsidRDefault="003E58E2" w:rsidP="003E58E2">
                            <w:pPr>
                              <w:pStyle w:val="NormalWeb"/>
                              <w:spacing w:before="0" w:beforeAutospacing="0" w:after="0" w:afterAutospacing="0" w:line="220" w:lineRule="exact"/>
                              <w:rPr>
                                <w:rFonts w:ascii="Roboto" w:hAnsi="Roboto" w:cs="Tahoma"/>
                                <w:color w:val="000000"/>
                                <w:sz w:val="12"/>
                                <w:szCs w:val="12"/>
                              </w:rPr>
                            </w:pPr>
                          </w:p>
                          <w:p w14:paraId="7FFEA153" w14:textId="77777777" w:rsidR="003E58E2" w:rsidRPr="00D86E2A" w:rsidRDefault="003E58E2" w:rsidP="003E58E2">
                            <w:pPr>
                              <w:pStyle w:val="NormalWeb"/>
                              <w:spacing w:before="0" w:beforeAutospacing="0" w:after="0" w:afterAutospacing="0" w:line="220" w:lineRule="exact"/>
                              <w:rPr>
                                <w:rFonts w:ascii="Roboto" w:hAnsi="Roboto" w:cs="Tahoma"/>
                                <w:color w:val="000000"/>
                                <w:sz w:val="20"/>
                                <w:szCs w:val="20"/>
                              </w:rPr>
                            </w:pPr>
                            <w:r w:rsidRPr="00D86E2A">
                              <w:rPr>
                                <w:rFonts w:ascii="Roboto" w:hAnsi="Roboto" w:cs="Tahoma"/>
                                <w:color w:val="000000"/>
                                <w:sz w:val="20"/>
                                <w:szCs w:val="20"/>
                              </w:rPr>
                              <w:t xml:space="preserve">Please note official </w:t>
                            </w:r>
                            <w:r>
                              <w:rPr>
                                <w:rFonts w:ascii="Roboto" w:hAnsi="Roboto" w:cs="Tahoma"/>
                                <w:color w:val="000000"/>
                                <w:sz w:val="20"/>
                                <w:szCs w:val="20"/>
                              </w:rPr>
                              <w:t xml:space="preserve">show </w:t>
                            </w:r>
                            <w:r w:rsidRPr="00D86E2A">
                              <w:rPr>
                                <w:rFonts w:ascii="Roboto" w:hAnsi="Roboto" w:cs="Tahoma"/>
                                <w:color w:val="000000"/>
                                <w:sz w:val="20"/>
                                <w:szCs w:val="20"/>
                              </w:rPr>
                              <w:t xml:space="preserve">contractors such as </w:t>
                            </w:r>
                            <w:r>
                              <w:rPr>
                                <w:rFonts w:ascii="Roboto" w:hAnsi="Roboto" w:cs="Tahoma"/>
                                <w:color w:val="000000"/>
                                <w:sz w:val="20"/>
                                <w:szCs w:val="20"/>
                              </w:rPr>
                              <w:t>GES</w:t>
                            </w:r>
                            <w:r w:rsidRPr="00D86E2A">
                              <w:rPr>
                                <w:rFonts w:ascii="Roboto" w:hAnsi="Roboto" w:cs="Tahoma"/>
                                <w:color w:val="000000"/>
                                <w:sz w:val="20"/>
                                <w:szCs w:val="20"/>
                              </w:rPr>
                              <w:t xml:space="preserve"> will pass on safety information to Hyve Group; therefore, you do not have to supply this.</w:t>
                            </w:r>
                          </w:p>
                          <w:p w14:paraId="667FD9B9" w14:textId="77777777" w:rsidR="003E58E2" w:rsidRPr="00D86E2A" w:rsidRDefault="003E58E2" w:rsidP="003E58E2">
                            <w:pPr>
                              <w:pStyle w:val="NormalWeb"/>
                              <w:spacing w:before="0" w:beforeAutospacing="0" w:after="0" w:afterAutospacing="0" w:line="220" w:lineRule="exact"/>
                              <w:rPr>
                                <w:rFonts w:ascii="Roboto" w:hAnsi="Roboto" w:cstheme="minorBidi"/>
                                <w:sz w:val="20"/>
                                <w:szCs w:val="20"/>
                              </w:rPr>
                            </w:pPr>
                          </w:p>
                          <w:p w14:paraId="51D06FB0" w14:textId="77777777" w:rsidR="003E58E2" w:rsidRPr="00D86E2A" w:rsidRDefault="003E58E2" w:rsidP="003E58E2">
                            <w:pPr>
                              <w:pStyle w:val="NormalWeb"/>
                              <w:spacing w:before="0" w:beforeAutospacing="0" w:after="0" w:afterAutospacing="0" w:line="220" w:lineRule="exact"/>
                              <w:rPr>
                                <w:rFonts w:ascii="Roboto" w:hAnsi="Roboto" w:cstheme="minorBidi"/>
                                <w:sz w:val="20"/>
                                <w:szCs w:val="20"/>
                              </w:rPr>
                            </w:pPr>
                            <w:r w:rsidRPr="00D86E2A">
                              <w:rPr>
                                <w:rFonts w:ascii="Roboto" w:hAnsi="Roboto" w:cstheme="minorBidi"/>
                                <w:sz w:val="20"/>
                                <w:szCs w:val="20"/>
                              </w:rPr>
                              <w:t>I have read and agree to adhere to the above terms and conditions taking full responsibility for all actions and consequences.</w:t>
                            </w:r>
                          </w:p>
                          <w:p w14:paraId="445998D7" w14:textId="77777777" w:rsidR="003E58E2" w:rsidRPr="00AC7DDC" w:rsidRDefault="003E58E2" w:rsidP="003E58E2">
                            <w:pPr>
                              <w:pStyle w:val="NormalWeb"/>
                              <w:spacing w:before="0" w:beforeAutospacing="0" w:after="0" w:afterAutospacing="0" w:line="480" w:lineRule="exact"/>
                              <w:rPr>
                                <w:rFonts w:ascii="Roboto" w:hAnsi="Roboto"/>
                              </w:rPr>
                            </w:pPr>
                            <w:r w:rsidRPr="00AC7DDC">
                              <w:rPr>
                                <w:rFonts w:ascii="Roboto" w:hAnsi="Roboto" w:cs="Tahoma"/>
                                <w:color w:val="000000"/>
                                <w:sz w:val="20"/>
                                <w:szCs w:val="20"/>
                              </w:rPr>
                              <w:t xml:space="preserve">I confirm that I will communicate the site induction information to every member of staff working on the </w:t>
                            </w:r>
                            <w:r>
                              <w:rPr>
                                <w:rFonts w:ascii="Roboto" w:hAnsi="Roboto" w:cs="Tahoma"/>
                                <w:color w:val="000000"/>
                                <w:sz w:val="20"/>
                                <w:szCs w:val="20"/>
                              </w:rPr>
                              <w:t>stand.</w:t>
                            </w:r>
                          </w:p>
                          <w:p w14:paraId="3C494B25" w14:textId="77777777" w:rsidR="003E58E2" w:rsidRPr="00AC7DDC" w:rsidRDefault="003E58E2" w:rsidP="003E58E2">
                            <w:pPr>
                              <w:pStyle w:val="NormalWeb"/>
                              <w:spacing w:before="0" w:beforeAutospacing="0" w:after="0" w:afterAutospacing="0" w:line="220" w:lineRule="exact"/>
                              <w:rPr>
                                <w:rFonts w:ascii="Roboto" w:hAnsi="Roboto" w:cstheme="minorBidi"/>
                                <w:sz w:val="20"/>
                                <w:szCs w:val="20"/>
                              </w:rPr>
                            </w:pPr>
                          </w:p>
                          <w:p w14:paraId="62D49884" w14:textId="77777777" w:rsidR="003E58E2" w:rsidRPr="00AC7DDC" w:rsidRDefault="003E58E2" w:rsidP="003E58E2">
                            <w:pPr>
                              <w:pStyle w:val="NormalWeb"/>
                              <w:spacing w:before="0" w:beforeAutospacing="0" w:after="0" w:afterAutospacing="0" w:line="220" w:lineRule="exact"/>
                              <w:rPr>
                                <w:rFonts w:ascii="Roboto" w:hAnsi="Roboto" w:cstheme="minorBidi"/>
                                <w:sz w:val="20"/>
                                <w:szCs w:val="20"/>
                              </w:rPr>
                            </w:pPr>
                            <w:r w:rsidRPr="00AC7DDC">
                              <w:rPr>
                                <w:rFonts w:ascii="Roboto" w:hAnsi="Roboto" w:cstheme="minorBidi"/>
                                <w:sz w:val="20"/>
                                <w:szCs w:val="20"/>
                              </w:rPr>
                              <w:t>I have read and agree to adhere to the above terms and conditions taking full responsibility for all actions and consequences.</w:t>
                            </w:r>
                          </w:p>
                          <w:p w14:paraId="10EBE423" w14:textId="77777777" w:rsidR="003E58E2" w:rsidRDefault="003E58E2" w:rsidP="003E58E2">
                            <w:pPr>
                              <w:pStyle w:val="NormalWeb"/>
                              <w:spacing w:before="0" w:beforeAutospacing="0" w:after="0" w:afterAutospacing="0" w:line="220" w:lineRule="exact"/>
                              <w:rPr>
                                <w:rFonts w:ascii="Roboto" w:hAnsi="Roboto" w:cstheme="minorBidi"/>
                                <w:sz w:val="20"/>
                                <w:szCs w:val="20"/>
                              </w:rPr>
                            </w:pPr>
                          </w:p>
                          <w:p w14:paraId="449BC092" w14:textId="77777777" w:rsidR="003E58E2" w:rsidRPr="00AC7DDC" w:rsidRDefault="003E58E2" w:rsidP="003E58E2">
                            <w:pPr>
                              <w:pStyle w:val="NormalWeb"/>
                              <w:spacing w:before="0" w:beforeAutospacing="0" w:after="0" w:afterAutospacing="0" w:line="220" w:lineRule="exact"/>
                              <w:rPr>
                                <w:rFonts w:ascii="Roboto" w:hAnsi="Roboto" w:cstheme="minorBidi"/>
                                <w:sz w:val="20"/>
                                <w:szCs w:val="20"/>
                              </w:rPr>
                            </w:pPr>
                          </w:p>
                          <w:p w14:paraId="2637812D" w14:textId="77777777" w:rsidR="003E58E2" w:rsidRPr="00AC7DDC" w:rsidRDefault="003E58E2" w:rsidP="003E58E2">
                            <w:pPr>
                              <w:pStyle w:val="NormalWeb"/>
                              <w:spacing w:before="0" w:beforeAutospacing="0" w:after="0" w:afterAutospacing="0" w:line="340" w:lineRule="exact"/>
                              <w:rPr>
                                <w:rFonts w:ascii="Roboto" w:hAnsi="Roboto" w:cstheme="minorBidi"/>
                                <w:sz w:val="20"/>
                                <w:szCs w:val="20"/>
                              </w:rPr>
                            </w:pPr>
                            <w:r w:rsidRPr="00AC7DDC">
                              <w:rPr>
                                <w:rFonts w:ascii="Roboto" w:hAnsi="Roboto" w:cstheme="minorBidi"/>
                                <w:b/>
                                <w:sz w:val="20"/>
                                <w:szCs w:val="20"/>
                              </w:rPr>
                              <w:t>Signature of authorised person:</w:t>
                            </w:r>
                            <w:r w:rsidRPr="00AC7DDC">
                              <w:rPr>
                                <w:rFonts w:ascii="Roboto" w:hAnsi="Roboto" w:cs="Tahoma"/>
                                <w:b/>
                                <w:color w:val="000000"/>
                                <w:sz w:val="20"/>
                                <w:szCs w:val="20"/>
                              </w:rPr>
                              <w:t xml:space="preserve">   </w:t>
                            </w:r>
                            <w:r w:rsidRPr="00AC7DDC">
                              <w:rPr>
                                <w:rFonts w:ascii="Roboto" w:hAnsi="Roboto" w:cstheme="minorBidi"/>
                                <w:sz w:val="20"/>
                                <w:szCs w:val="20"/>
                              </w:rPr>
                              <w:t>_______________________________________________</w:t>
                            </w:r>
                            <w:r w:rsidRPr="00AC7DDC">
                              <w:rPr>
                                <w:rFonts w:ascii="Roboto" w:hAnsi="Roboto" w:cs="Tahoma"/>
                                <w:b/>
                                <w:color w:val="000000"/>
                                <w:sz w:val="20"/>
                                <w:szCs w:val="20"/>
                              </w:rPr>
                              <w:tab/>
                            </w:r>
                            <w:r w:rsidRPr="00AC7DDC">
                              <w:rPr>
                                <w:rFonts w:ascii="Roboto" w:hAnsi="Roboto" w:cs="Tahoma"/>
                                <w:b/>
                                <w:color w:val="000000"/>
                                <w:sz w:val="20"/>
                                <w:szCs w:val="20"/>
                              </w:rPr>
                              <w:tab/>
                            </w:r>
                            <w:r w:rsidRPr="00AC7DDC">
                              <w:rPr>
                                <w:rFonts w:ascii="Roboto" w:hAnsi="Roboto" w:cstheme="minorBidi"/>
                                <w:b/>
                                <w:sz w:val="20"/>
                                <w:szCs w:val="20"/>
                              </w:rPr>
                              <w:t>Date:</w:t>
                            </w:r>
                            <w:r w:rsidRPr="00AC7DDC">
                              <w:rPr>
                                <w:rFonts w:ascii="Roboto" w:hAnsi="Roboto" w:cs="Tahoma"/>
                                <w:b/>
                                <w:color w:val="000000"/>
                                <w:sz w:val="20"/>
                                <w:szCs w:val="20"/>
                              </w:rPr>
                              <w:t xml:space="preserve">   </w:t>
                            </w:r>
                            <w:r w:rsidRPr="00AC7DDC">
                              <w:rPr>
                                <w:rFonts w:ascii="Roboto" w:hAnsi="Roboto" w:cstheme="minorBidi"/>
                                <w:sz w:val="20"/>
                                <w:szCs w:val="20"/>
                              </w:rPr>
                              <w:t>_______________________________________________</w:t>
                            </w:r>
                          </w:p>
                          <w:p w14:paraId="3A63508C" w14:textId="77777777" w:rsidR="003E58E2" w:rsidRPr="00AC7DDC" w:rsidRDefault="003E58E2" w:rsidP="003E58E2">
                            <w:pPr>
                              <w:pStyle w:val="NormalWeb"/>
                              <w:spacing w:before="0" w:beforeAutospacing="0" w:after="0" w:afterAutospacing="0" w:line="340" w:lineRule="exact"/>
                              <w:rPr>
                                <w:rFonts w:ascii="Roboto" w:hAnsi="Roboto" w:cstheme="minorBidi"/>
                                <w:b/>
                                <w:sz w:val="20"/>
                                <w:szCs w:val="20"/>
                              </w:rPr>
                            </w:pPr>
                          </w:p>
                          <w:p w14:paraId="0F15E35A" w14:textId="77777777" w:rsidR="003E58E2" w:rsidRPr="00AC7DDC" w:rsidRDefault="003E58E2" w:rsidP="003E58E2">
                            <w:pPr>
                              <w:pStyle w:val="NormalWeb"/>
                              <w:spacing w:before="0" w:beforeAutospacing="0" w:after="0" w:afterAutospacing="0" w:line="340" w:lineRule="exact"/>
                              <w:rPr>
                                <w:rFonts w:ascii="Roboto" w:hAnsi="Roboto" w:cs="Tahoma"/>
                                <w:b/>
                                <w:color w:val="000000"/>
                                <w:sz w:val="20"/>
                                <w:szCs w:val="20"/>
                              </w:rPr>
                            </w:pPr>
                            <w:r w:rsidRPr="00AC7DDC">
                              <w:rPr>
                                <w:rFonts w:ascii="Roboto" w:hAnsi="Roboto" w:cstheme="minorBidi"/>
                                <w:b/>
                                <w:sz w:val="20"/>
                                <w:szCs w:val="20"/>
                              </w:rPr>
                              <w:t>Print Name of authorised person:</w:t>
                            </w:r>
                            <w:r w:rsidRPr="00AC7DDC">
                              <w:rPr>
                                <w:rFonts w:ascii="Roboto" w:hAnsi="Roboto" w:cstheme="minorBidi"/>
                                <w:sz w:val="20"/>
                                <w:szCs w:val="20"/>
                              </w:rPr>
                              <w:t xml:space="preserve">   ______________________________________________</w:t>
                            </w:r>
                            <w:r w:rsidRPr="00AC7DDC">
                              <w:rPr>
                                <w:rFonts w:ascii="Roboto" w:hAnsi="Roboto" w:cstheme="minorBidi"/>
                                <w:b/>
                                <w:sz w:val="20"/>
                                <w:szCs w:val="20"/>
                              </w:rPr>
                              <w:t xml:space="preserve"> </w:t>
                            </w:r>
                            <w:r w:rsidRPr="00AC7DDC">
                              <w:rPr>
                                <w:rFonts w:ascii="Roboto" w:hAnsi="Roboto" w:cstheme="minorBidi"/>
                                <w:b/>
                                <w:sz w:val="20"/>
                                <w:szCs w:val="20"/>
                              </w:rPr>
                              <w:tab/>
                            </w:r>
                            <w:r w:rsidRPr="00AC7DDC">
                              <w:rPr>
                                <w:rFonts w:ascii="Roboto" w:hAnsi="Roboto" w:cstheme="minorBidi"/>
                                <w:b/>
                                <w:sz w:val="20"/>
                                <w:szCs w:val="20"/>
                              </w:rPr>
                              <w:tab/>
                              <w:t>Position:</w:t>
                            </w:r>
                            <w:r w:rsidRPr="00AC7DDC">
                              <w:rPr>
                                <w:rFonts w:ascii="Roboto" w:hAnsi="Roboto" w:cs="Tahoma"/>
                                <w:b/>
                                <w:color w:val="000000"/>
                                <w:sz w:val="20"/>
                                <w:szCs w:val="20"/>
                              </w:rPr>
                              <w:t xml:space="preserve">   </w:t>
                            </w:r>
                            <w:r w:rsidRPr="00AC7DDC">
                              <w:rPr>
                                <w:rFonts w:ascii="Roboto" w:hAnsi="Roboto" w:cstheme="minorBidi"/>
                                <w:sz w:val="20"/>
                                <w:szCs w:val="20"/>
                              </w:rPr>
                              <w:t>____________________________________________</w:t>
                            </w:r>
                          </w:p>
                          <w:p w14:paraId="2BB738FA" w14:textId="18CF685C" w:rsidR="00D7254F" w:rsidRPr="00AC7DDC" w:rsidRDefault="00D7254F" w:rsidP="003E58E2">
                            <w:pPr>
                              <w:pStyle w:val="NormalWeb"/>
                              <w:spacing w:before="0" w:beforeAutospacing="0" w:after="0" w:afterAutospacing="0"/>
                              <w:rPr>
                                <w:rFonts w:ascii="Roboto" w:hAnsi="Roboto" w:cs="Tahoma"/>
                                <w:b/>
                                <w:color w:val="000000"/>
                                <w:sz w:val="20"/>
                                <w:szCs w:val="20"/>
                              </w:rPr>
                            </w:pPr>
                          </w:p>
                        </w:txbxContent>
                      </wps:txbx>
                      <wps:bodyPr vertOverflow="clip" wrap="square" lIns="27432" tIns="22860" rIns="0" bIns="0" anchor="t" upright="1">
                        <a:noAutofit/>
                      </wps:bodyPr>
                    </wps:wsp>
                  </a:graphicData>
                </a:graphic>
                <wp14:sizeRelH relativeFrom="page">
                  <wp14:pctWidth>0</wp14:pctWidth>
                </wp14:sizeRelH>
                <wp14:sizeRelV relativeFrom="page">
                  <wp14:pctHeight>0</wp14:pctHeight>
                </wp14:sizeRelV>
              </wp:anchor>
            </w:drawing>
          </mc:Choice>
          <mc:Fallback>
            <w:pict>
              <v:shapetype w14:anchorId="3CE8C479" id="_x0000_t202" coordsize="21600,21600" o:spt="202" path="m,l,21600r21600,l21600,xe">
                <v:stroke joinstyle="miter"/>
                <v:path gradientshapeok="t" o:connecttype="rect"/>
              </v:shapetype>
              <v:shape id="Text Box 173" o:spid="_x0000_s1026" type="#_x0000_t202" style="position:absolute;margin-left:-32.8pt;margin-top:-.05pt;width:784.45pt;height:46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" filled="f" strokeweight="2pt">
                <v:textbox inset="2.16pt,1.8pt,0,0">
                  <w:txbxContent>
                    <w:p w14:paraId="60F7397B" w14:textId="455F1CAC" w:rsidR="00D7254F" w:rsidRPr="00AC7DDC" w:rsidRDefault="00D7254F" w:rsidP="00D7254F">
                      <w:pPr>
                        <w:pStyle w:val="NormalWeb"/>
                        <w:spacing w:before="0" w:beforeAutospacing="0" w:after="0" w:afterAutospacing="0"/>
                        <w:jc w:val="center"/>
                        <w:rPr>
                          <w:rFonts w:ascii="Roboto" w:hAnsi="Roboto"/>
                          <w:sz w:val="28"/>
                          <w:szCs w:val="28"/>
                        </w:rPr>
                      </w:pPr>
                      <w:r w:rsidRPr="00AC7DDC">
                        <w:rPr>
                          <w:rFonts w:ascii="Roboto" w:hAnsi="Roboto" w:cs="Tahoma"/>
                          <w:b/>
                          <w:bCs/>
                          <w:color w:val="000000"/>
                          <w:sz w:val="28"/>
                          <w:szCs w:val="28"/>
                        </w:rPr>
                        <w:t xml:space="preserve">Contractors undertaking to be read </w:t>
                      </w:r>
                      <w:r w:rsidR="003E58E2">
                        <w:rPr>
                          <w:rFonts w:ascii="Roboto" w:hAnsi="Roboto" w:cs="Tahoma"/>
                          <w:b/>
                          <w:bCs/>
                          <w:color w:val="000000"/>
                          <w:sz w:val="28"/>
                          <w:szCs w:val="28"/>
                        </w:rPr>
                        <w:t>and</w:t>
                      </w:r>
                      <w:r w:rsidRPr="00AC7DDC">
                        <w:rPr>
                          <w:rFonts w:ascii="Roboto" w:hAnsi="Roboto" w:cs="Tahoma"/>
                          <w:b/>
                          <w:bCs/>
                          <w:color w:val="000000"/>
                          <w:sz w:val="28"/>
                          <w:szCs w:val="28"/>
                        </w:rPr>
                        <w:t xml:space="preserve"> signed:</w:t>
                      </w:r>
                    </w:p>
                    <w:p w14:paraId="07650552" w14:textId="77777777" w:rsidR="00D7254F" w:rsidRPr="00AC7DDC" w:rsidRDefault="00D7254F" w:rsidP="00D7254F">
                      <w:pPr>
                        <w:pStyle w:val="NormalWeb"/>
                        <w:spacing w:before="0" w:beforeAutospacing="0" w:after="0" w:afterAutospacing="0"/>
                        <w:rPr>
                          <w:rFonts w:ascii="Roboto" w:hAnsi="Roboto" w:cs="Tahoma"/>
                          <w:color w:val="000000"/>
                          <w:sz w:val="12"/>
                          <w:szCs w:val="12"/>
                        </w:rPr>
                      </w:pPr>
                    </w:p>
                    <w:p w14:paraId="67E35D06" w14:textId="77777777" w:rsidR="003E58E2" w:rsidRPr="00D86E2A" w:rsidRDefault="003E58E2" w:rsidP="003E58E2">
                      <w:pPr>
                        <w:pStyle w:val="NormalWeb"/>
                        <w:spacing w:before="0" w:beforeAutospacing="0" w:after="0" w:afterAutospacing="0"/>
                        <w:rPr>
                          <w:rFonts w:ascii="Roboto" w:hAnsi="Roboto"/>
                        </w:rPr>
                      </w:pPr>
                      <w:r w:rsidRPr="00D86E2A">
                        <w:rPr>
                          <w:rFonts w:ascii="Roboto" w:hAnsi="Roboto" w:cs="Tahoma"/>
                          <w:color w:val="000000"/>
                          <w:sz w:val="20"/>
                          <w:szCs w:val="20"/>
                        </w:rPr>
                        <w:t>/We agree to be bound by your conditions and in particular:</w:t>
                      </w:r>
                    </w:p>
                    <w:p w14:paraId="18749396" w14:textId="77777777" w:rsidR="003E58E2" w:rsidRPr="00D86E2A" w:rsidRDefault="003E58E2" w:rsidP="003E58E2">
                      <w:pPr>
                        <w:pStyle w:val="NormalWeb"/>
                        <w:spacing w:before="0" w:beforeAutospacing="0" w:after="0" w:afterAutospacing="0"/>
                        <w:rPr>
                          <w:rFonts w:ascii="Roboto" w:hAnsi="Roboto" w:cs="Tahoma"/>
                          <w:color w:val="000000"/>
                          <w:sz w:val="12"/>
                          <w:szCs w:val="12"/>
                        </w:rPr>
                      </w:pPr>
                    </w:p>
                    <w:p w14:paraId="4B4EA441" w14:textId="77777777" w:rsidR="003E58E2" w:rsidRPr="00D86E2A" w:rsidRDefault="003E58E2" w:rsidP="003E58E2">
                      <w:pPr>
                        <w:pStyle w:val="NormalWeb"/>
                        <w:numPr>
                          <w:ilvl w:val="0"/>
                          <w:numId w:val="2"/>
                        </w:numPr>
                        <w:spacing w:before="0" w:beforeAutospacing="0" w:after="0" w:afterAutospacing="0"/>
                        <w:rPr>
                          <w:rFonts w:ascii="Roboto" w:hAnsi="Roboto"/>
                        </w:rPr>
                      </w:pPr>
                      <w:r w:rsidRPr="00D86E2A">
                        <w:rPr>
                          <w:rFonts w:ascii="Roboto" w:hAnsi="Roboto" w:cs="Tahoma"/>
                          <w:color w:val="000000"/>
                          <w:sz w:val="20"/>
                          <w:szCs w:val="20"/>
                        </w:rPr>
                        <w:t xml:space="preserve">To read and comply with all the rules and regulations relating to the exhibition, the construction times and all regulations applying to the exhibition premises as outlined in the online manual.  </w:t>
                      </w:r>
                    </w:p>
                    <w:p w14:paraId="23002563" w14:textId="77777777" w:rsidR="003E58E2" w:rsidRDefault="003E58E2" w:rsidP="003E58E2">
                      <w:pPr>
                        <w:pStyle w:val="NormalWeb"/>
                        <w:numPr>
                          <w:ilvl w:val="0"/>
                          <w:numId w:val="2"/>
                        </w:numPr>
                        <w:spacing w:before="0" w:beforeAutospacing="0" w:after="0" w:afterAutospacing="0"/>
                        <w:rPr>
                          <w:rFonts w:ascii="Roboto" w:hAnsi="Roboto" w:cs="Tahoma"/>
                          <w:color w:val="000000"/>
                          <w:sz w:val="20"/>
                          <w:szCs w:val="20"/>
                        </w:rPr>
                      </w:pPr>
                      <w:r w:rsidRPr="00D86E2A">
                        <w:rPr>
                          <w:rFonts w:ascii="Roboto" w:hAnsi="Roboto" w:cs="Tahoma"/>
                          <w:color w:val="000000"/>
                          <w:sz w:val="20"/>
                          <w:szCs w:val="20"/>
                        </w:rPr>
                        <w:t xml:space="preserve">To read the health &amp; safety section of the online manual and refer to the venue Technical Guidelines for any further information </w:t>
                      </w:r>
                      <w:proofErr w:type="gramStart"/>
                      <w:r w:rsidRPr="00D86E2A">
                        <w:rPr>
                          <w:rFonts w:ascii="Roboto" w:hAnsi="Roboto" w:cs="Tahoma"/>
                          <w:color w:val="000000"/>
                          <w:sz w:val="20"/>
                          <w:szCs w:val="20"/>
                        </w:rPr>
                        <w:t>in order to</w:t>
                      </w:r>
                      <w:proofErr w:type="gramEnd"/>
                      <w:r w:rsidRPr="00D86E2A">
                        <w:rPr>
                          <w:rFonts w:ascii="Roboto" w:hAnsi="Roboto" w:cs="Tahoma"/>
                          <w:color w:val="000000"/>
                          <w:sz w:val="20"/>
                          <w:szCs w:val="20"/>
                        </w:rPr>
                        <w:t xml:space="preserve"> comply with all health &amp; safety requirements for the event.</w:t>
                      </w:r>
                    </w:p>
                    <w:p w14:paraId="57A6FD49" w14:textId="77777777" w:rsidR="003E58E2" w:rsidRPr="00D86E2A" w:rsidRDefault="003E58E2" w:rsidP="003E58E2">
                      <w:pPr>
                        <w:pStyle w:val="NormalWeb"/>
                        <w:numPr>
                          <w:ilvl w:val="0"/>
                          <w:numId w:val="2"/>
                        </w:numPr>
                        <w:spacing w:before="0" w:beforeAutospacing="0" w:after="0" w:afterAutospacing="0"/>
                        <w:rPr>
                          <w:rFonts w:ascii="Roboto" w:hAnsi="Roboto" w:cs="Tahoma"/>
                          <w:color w:val="000000"/>
                          <w:sz w:val="20"/>
                          <w:szCs w:val="20"/>
                        </w:rPr>
                      </w:pPr>
                      <w:r w:rsidRPr="00AC7DDC">
                        <w:rPr>
                          <w:rFonts w:ascii="Roboto" w:hAnsi="Roboto" w:cs="Tahoma"/>
                          <w:color w:val="000000"/>
                          <w:sz w:val="20"/>
                          <w:szCs w:val="20"/>
                        </w:rPr>
                        <w:t>To ensure all persons employed by us, our client and our sub-contractors that come onsite comply with all health and safety requirements for the event.</w:t>
                      </w:r>
                    </w:p>
                    <w:p w14:paraId="3C4FCDCF" w14:textId="77777777" w:rsidR="003E58E2" w:rsidRPr="00D86E2A" w:rsidRDefault="003E58E2" w:rsidP="003E58E2">
                      <w:pPr>
                        <w:pStyle w:val="NormalWeb"/>
                        <w:numPr>
                          <w:ilvl w:val="0"/>
                          <w:numId w:val="2"/>
                        </w:numPr>
                        <w:spacing w:before="0" w:beforeAutospacing="0" w:after="0" w:afterAutospacing="0"/>
                        <w:rPr>
                          <w:rFonts w:ascii="Roboto" w:hAnsi="Roboto"/>
                        </w:rPr>
                      </w:pPr>
                      <w:r w:rsidRPr="00D86E2A">
                        <w:rPr>
                          <w:rFonts w:ascii="Roboto" w:hAnsi="Roboto" w:cs="Tahoma"/>
                          <w:color w:val="000000"/>
                          <w:sz w:val="20"/>
                          <w:szCs w:val="20"/>
                        </w:rPr>
                        <w:t>That I am in possession of my company’s health and safety policy and confirm our employees have had sufficient training to carry out their tasks safely and competently for the event.</w:t>
                      </w:r>
                    </w:p>
                    <w:p w14:paraId="5C975471" w14:textId="77777777" w:rsidR="003E58E2" w:rsidRPr="00D86E2A" w:rsidRDefault="003E58E2" w:rsidP="003E58E2">
                      <w:pPr>
                        <w:pStyle w:val="NormalWeb"/>
                        <w:numPr>
                          <w:ilvl w:val="0"/>
                          <w:numId w:val="2"/>
                        </w:numPr>
                        <w:spacing w:before="0" w:beforeAutospacing="0" w:after="0" w:afterAutospacing="0" w:line="220" w:lineRule="exact"/>
                        <w:rPr>
                          <w:rFonts w:ascii="Roboto" w:hAnsi="Roboto"/>
                        </w:rPr>
                      </w:pPr>
                      <w:r w:rsidRPr="00D86E2A">
                        <w:rPr>
                          <w:rFonts w:ascii="Roboto" w:hAnsi="Roboto" w:cs="Tahoma"/>
                          <w:color w:val="000000"/>
                          <w:sz w:val="20"/>
                          <w:szCs w:val="20"/>
                        </w:rPr>
                        <w:t xml:space="preserve">That I am in possession of an event specific risk assessment and method statement for the event which will be forwarded to </w:t>
                      </w:r>
                      <w:r>
                        <w:rPr>
                          <w:rFonts w:ascii="Roboto" w:hAnsi="Roboto" w:cs="Tahoma"/>
                          <w:color w:val="000000"/>
                          <w:sz w:val="20"/>
                          <w:szCs w:val="20"/>
                        </w:rPr>
                        <w:t>BEST</w:t>
                      </w:r>
                      <w:r w:rsidRPr="00D86E2A">
                        <w:rPr>
                          <w:rFonts w:ascii="Roboto" w:hAnsi="Roboto" w:cs="Tahoma"/>
                          <w:color w:val="000000"/>
                          <w:sz w:val="20"/>
                          <w:szCs w:val="20"/>
                        </w:rPr>
                        <w:t xml:space="preserve"> and available for inspection on site.</w:t>
                      </w:r>
                    </w:p>
                    <w:p w14:paraId="348F4F83" w14:textId="77777777" w:rsidR="003E58E2" w:rsidRPr="00AC7DDC" w:rsidRDefault="003E58E2" w:rsidP="003E58E2">
                      <w:pPr>
                        <w:pStyle w:val="NormalWeb"/>
                        <w:numPr>
                          <w:ilvl w:val="0"/>
                          <w:numId w:val="2"/>
                        </w:numPr>
                        <w:spacing w:before="0" w:beforeAutospacing="0" w:after="0" w:afterAutospacing="0" w:line="220" w:lineRule="exact"/>
                        <w:rPr>
                          <w:rFonts w:ascii="Roboto" w:hAnsi="Roboto"/>
                        </w:rPr>
                      </w:pPr>
                      <w:r w:rsidRPr="00AC7DDC">
                        <w:rPr>
                          <w:rFonts w:ascii="Roboto" w:hAnsi="Roboto" w:cs="Tahoma"/>
                          <w:color w:val="000000"/>
                          <w:sz w:val="20"/>
                          <w:szCs w:val="20"/>
                        </w:rPr>
                        <w:t>That I have checked that our sub-contractor(s) (if applicable) has a suitable and sufficient health and safety policy for the event.</w:t>
                      </w:r>
                    </w:p>
                    <w:p w14:paraId="78EA33F8" w14:textId="77777777" w:rsidR="003E58E2" w:rsidRPr="00AC7DDC" w:rsidRDefault="003E58E2" w:rsidP="003E58E2">
                      <w:pPr>
                        <w:pStyle w:val="NormalWeb"/>
                        <w:numPr>
                          <w:ilvl w:val="0"/>
                          <w:numId w:val="2"/>
                        </w:numPr>
                        <w:spacing w:before="0" w:beforeAutospacing="0" w:after="0" w:afterAutospacing="0" w:line="220" w:lineRule="exact"/>
                        <w:rPr>
                          <w:rFonts w:ascii="Roboto" w:hAnsi="Roboto"/>
                        </w:rPr>
                      </w:pPr>
                      <w:r w:rsidRPr="00AC7DDC">
                        <w:rPr>
                          <w:rFonts w:ascii="Roboto" w:hAnsi="Roboto" w:cs="Tahoma"/>
                          <w:color w:val="000000"/>
                          <w:sz w:val="20"/>
                          <w:szCs w:val="20"/>
                        </w:rPr>
                        <w:t>That I have checked that our sub-contractor(s) (if applicable) has provided training for their employees to carry out their tasks safely and competently for the event.</w:t>
                      </w:r>
                    </w:p>
                    <w:p w14:paraId="4BD8BA10" w14:textId="77777777" w:rsidR="003E58E2" w:rsidRPr="00AC7DDC" w:rsidRDefault="003E58E2" w:rsidP="003E58E2">
                      <w:pPr>
                        <w:pStyle w:val="NormalWeb"/>
                        <w:numPr>
                          <w:ilvl w:val="0"/>
                          <w:numId w:val="2"/>
                        </w:numPr>
                        <w:spacing w:before="0" w:beforeAutospacing="0" w:after="0" w:afterAutospacing="0"/>
                        <w:rPr>
                          <w:rFonts w:ascii="Roboto" w:hAnsi="Roboto" w:cs="Tahoma"/>
                          <w:color w:val="000000"/>
                          <w:sz w:val="20"/>
                          <w:szCs w:val="20"/>
                        </w:rPr>
                      </w:pPr>
                      <w:r w:rsidRPr="00AC7DDC">
                        <w:rPr>
                          <w:rFonts w:ascii="Roboto" w:hAnsi="Roboto" w:cs="Tahoma"/>
                          <w:color w:val="000000"/>
                          <w:sz w:val="20"/>
                          <w:szCs w:val="20"/>
                        </w:rPr>
                        <w:t>That I have checked that our sub-contractor(s) (if applicable) has a suitable risk assessment and method statement for the event which is venue and event specific.</w:t>
                      </w:r>
                    </w:p>
                    <w:p w14:paraId="5466D326" w14:textId="77777777" w:rsidR="003E58E2" w:rsidRPr="00AC7DDC" w:rsidRDefault="003E58E2" w:rsidP="003E58E2">
                      <w:pPr>
                        <w:pStyle w:val="NormalWeb"/>
                        <w:numPr>
                          <w:ilvl w:val="0"/>
                          <w:numId w:val="2"/>
                        </w:numPr>
                        <w:spacing w:before="0" w:beforeAutospacing="0" w:after="0" w:afterAutospacing="0"/>
                        <w:rPr>
                          <w:rFonts w:ascii="Roboto" w:hAnsi="Roboto" w:cs="Tahoma"/>
                          <w:color w:val="000000"/>
                          <w:sz w:val="20"/>
                          <w:szCs w:val="20"/>
                        </w:rPr>
                      </w:pPr>
                      <w:r w:rsidRPr="00AC7DDC">
                        <w:rPr>
                          <w:rFonts w:ascii="Roboto" w:hAnsi="Roboto" w:cs="Tahoma"/>
                          <w:color w:val="000000"/>
                          <w:sz w:val="20"/>
                          <w:szCs w:val="20"/>
                        </w:rPr>
                        <w:t>To comply with all instructions given by the organisers and health and safety officers on site.</w:t>
                      </w:r>
                    </w:p>
                    <w:p w14:paraId="07BF42C2" w14:textId="77777777" w:rsidR="003E58E2" w:rsidRDefault="003E58E2" w:rsidP="003E58E2">
                      <w:pPr>
                        <w:pStyle w:val="NormalWeb"/>
                        <w:numPr>
                          <w:ilvl w:val="0"/>
                          <w:numId w:val="2"/>
                        </w:numPr>
                        <w:spacing w:before="0" w:beforeAutospacing="0" w:after="0" w:afterAutospacing="0" w:line="220" w:lineRule="exact"/>
                        <w:rPr>
                          <w:rFonts w:ascii="Roboto" w:hAnsi="Roboto" w:cs="Tahoma"/>
                          <w:color w:val="000000"/>
                          <w:sz w:val="20"/>
                          <w:szCs w:val="20"/>
                        </w:rPr>
                      </w:pPr>
                    </w:p>
                    <w:p w14:paraId="4F70B9CF" w14:textId="77777777" w:rsidR="003E58E2" w:rsidRPr="00D86E2A" w:rsidRDefault="003E58E2" w:rsidP="003E58E2">
                      <w:pPr>
                        <w:pStyle w:val="NormalWeb"/>
                        <w:numPr>
                          <w:ilvl w:val="0"/>
                          <w:numId w:val="2"/>
                        </w:numPr>
                        <w:spacing w:before="0" w:beforeAutospacing="0" w:after="0" w:afterAutospacing="0" w:line="220" w:lineRule="exact"/>
                        <w:rPr>
                          <w:rFonts w:ascii="Roboto" w:hAnsi="Roboto" w:cs="Tahoma"/>
                          <w:color w:val="000000"/>
                          <w:sz w:val="20"/>
                          <w:szCs w:val="20"/>
                        </w:rPr>
                      </w:pPr>
                      <w:r w:rsidRPr="00D86E2A">
                        <w:rPr>
                          <w:rFonts w:ascii="Roboto" w:hAnsi="Roboto" w:cs="Tahoma"/>
                          <w:color w:val="000000"/>
                          <w:sz w:val="20"/>
                          <w:szCs w:val="20"/>
                        </w:rPr>
                        <w:t>That I understand that all stands being built over 4m high, including 2m around the stand, will be a designated hard hat area when overhead work is taking place.  I will ensure anyone entering these areas will wear suitable hard hats when appropriate.</w:t>
                      </w:r>
                    </w:p>
                    <w:p w14:paraId="32950FEB" w14:textId="77777777" w:rsidR="003E58E2" w:rsidRPr="00D86E2A" w:rsidRDefault="003E58E2" w:rsidP="003E58E2">
                      <w:pPr>
                        <w:pStyle w:val="NormalWeb"/>
                        <w:numPr>
                          <w:ilvl w:val="0"/>
                          <w:numId w:val="2"/>
                        </w:numPr>
                        <w:spacing w:before="0" w:beforeAutospacing="0" w:after="0" w:afterAutospacing="0"/>
                        <w:rPr>
                          <w:rFonts w:ascii="Roboto" w:hAnsi="Roboto" w:cs="Tahoma"/>
                          <w:color w:val="000000"/>
                          <w:sz w:val="20"/>
                          <w:szCs w:val="20"/>
                        </w:rPr>
                      </w:pPr>
                      <w:r w:rsidRPr="00D86E2A">
                        <w:rPr>
                          <w:rFonts w:ascii="Roboto" w:hAnsi="Roboto" w:cs="Tahoma"/>
                          <w:color w:val="000000"/>
                          <w:sz w:val="20"/>
                          <w:szCs w:val="20"/>
                        </w:rPr>
                        <w:t>To comply with all instructions given by the organisers and health and safety officers on site.</w:t>
                      </w:r>
                    </w:p>
                    <w:p w14:paraId="1B907C6C" w14:textId="77777777" w:rsidR="003E58E2" w:rsidRPr="00D86E2A" w:rsidRDefault="003E58E2" w:rsidP="003E58E2">
                      <w:pPr>
                        <w:pStyle w:val="NormalWeb"/>
                        <w:numPr>
                          <w:ilvl w:val="0"/>
                          <w:numId w:val="2"/>
                        </w:numPr>
                        <w:spacing w:before="0" w:beforeAutospacing="0" w:after="0" w:afterAutospacing="0"/>
                        <w:rPr>
                          <w:rFonts w:ascii="Roboto" w:hAnsi="Roboto"/>
                        </w:rPr>
                      </w:pPr>
                      <w:r w:rsidRPr="00D86E2A">
                        <w:rPr>
                          <w:rFonts w:ascii="Roboto" w:hAnsi="Roboto" w:cs="Tahoma"/>
                          <w:color w:val="000000"/>
                          <w:sz w:val="20"/>
                          <w:szCs w:val="20"/>
                        </w:rPr>
                        <w:t>To refrain from canvassing within the exhibition during the organiser’s period of tenancy.</w:t>
                      </w:r>
                    </w:p>
                    <w:p w14:paraId="1101EABE" w14:textId="77777777" w:rsidR="003E58E2" w:rsidRPr="00D86E2A" w:rsidRDefault="003E58E2" w:rsidP="003E58E2">
                      <w:pPr>
                        <w:pStyle w:val="NormalWeb"/>
                        <w:numPr>
                          <w:ilvl w:val="0"/>
                          <w:numId w:val="2"/>
                        </w:numPr>
                        <w:spacing w:before="0" w:beforeAutospacing="0" w:after="0" w:afterAutospacing="0"/>
                        <w:rPr>
                          <w:rFonts w:ascii="Roboto" w:hAnsi="Roboto"/>
                        </w:rPr>
                      </w:pPr>
                      <w:r w:rsidRPr="00D86E2A">
                        <w:rPr>
                          <w:rFonts w:ascii="Roboto" w:hAnsi="Roboto" w:cs="Tahoma"/>
                          <w:color w:val="000000"/>
                          <w:sz w:val="20"/>
                          <w:szCs w:val="20"/>
                        </w:rPr>
                        <w:t>To be responsible for and making good any damage which may be done to any property, by any of our employees, howsoever caused.</w:t>
                      </w:r>
                    </w:p>
                    <w:p w14:paraId="119734A5" w14:textId="77777777" w:rsidR="003E58E2" w:rsidRPr="00D86E2A" w:rsidRDefault="003E58E2" w:rsidP="003E58E2">
                      <w:pPr>
                        <w:pStyle w:val="NormalWeb"/>
                        <w:numPr>
                          <w:ilvl w:val="0"/>
                          <w:numId w:val="2"/>
                        </w:numPr>
                        <w:spacing w:before="0" w:beforeAutospacing="0" w:after="0" w:afterAutospacing="0"/>
                        <w:rPr>
                          <w:rFonts w:ascii="Roboto" w:hAnsi="Roboto"/>
                        </w:rPr>
                      </w:pPr>
                      <w:r w:rsidRPr="00D86E2A">
                        <w:rPr>
                          <w:rFonts w:ascii="Roboto" w:hAnsi="Roboto" w:cs="Tahoma"/>
                          <w:color w:val="000000"/>
                          <w:sz w:val="20"/>
                          <w:szCs w:val="20"/>
                        </w:rPr>
                        <w:t>To remove from the exhibition premises, within the time fixed by the organisers, all fixtures and properties brought into or installed in the premises by us.  This condition embraces the complete removal of all rubbish, scrap and waste occasioned by the execution of our work.</w:t>
                      </w:r>
                    </w:p>
                    <w:p w14:paraId="70CB6B91" w14:textId="77777777" w:rsidR="003E58E2" w:rsidRPr="00D86E2A" w:rsidRDefault="003E58E2" w:rsidP="003E58E2">
                      <w:pPr>
                        <w:pStyle w:val="NormalWeb"/>
                        <w:numPr>
                          <w:ilvl w:val="0"/>
                          <w:numId w:val="2"/>
                        </w:numPr>
                        <w:spacing w:before="0" w:beforeAutospacing="0" w:after="0" w:afterAutospacing="0"/>
                        <w:rPr>
                          <w:rFonts w:ascii="Roboto" w:hAnsi="Roboto"/>
                        </w:rPr>
                      </w:pPr>
                      <w:r w:rsidRPr="00D86E2A">
                        <w:rPr>
                          <w:rFonts w:ascii="Roboto" w:hAnsi="Roboto" w:cs="Tahoma"/>
                          <w:color w:val="000000"/>
                          <w:sz w:val="20"/>
                          <w:szCs w:val="20"/>
                        </w:rPr>
                        <w:t xml:space="preserve">To see that all persons employed by us are provided with the necessary passes and that such passes issued are used properly and </w:t>
                      </w:r>
                      <w:proofErr w:type="gramStart"/>
                      <w:r w:rsidRPr="00D86E2A">
                        <w:rPr>
                          <w:rFonts w:ascii="Roboto" w:hAnsi="Roboto" w:cs="Tahoma"/>
                          <w:color w:val="000000"/>
                          <w:sz w:val="20"/>
                          <w:szCs w:val="20"/>
                        </w:rPr>
                        <w:t>carried at all times</w:t>
                      </w:r>
                      <w:proofErr w:type="gramEnd"/>
                      <w:r w:rsidRPr="00D86E2A">
                        <w:rPr>
                          <w:rFonts w:ascii="Roboto" w:hAnsi="Roboto" w:cs="Tahoma"/>
                          <w:color w:val="000000"/>
                          <w:sz w:val="20"/>
                          <w:szCs w:val="20"/>
                        </w:rPr>
                        <w:t xml:space="preserve"> whilst on the premises.  (Contractor passes are not valid during show open hours)</w:t>
                      </w:r>
                    </w:p>
                    <w:p w14:paraId="46EA7A68" w14:textId="77777777" w:rsidR="003E58E2" w:rsidRPr="00D86E2A" w:rsidRDefault="003E58E2" w:rsidP="003E58E2">
                      <w:pPr>
                        <w:pStyle w:val="NormalWeb"/>
                        <w:numPr>
                          <w:ilvl w:val="0"/>
                          <w:numId w:val="2"/>
                        </w:numPr>
                        <w:spacing w:before="0" w:beforeAutospacing="0" w:after="0" w:afterAutospacing="0"/>
                        <w:rPr>
                          <w:rFonts w:ascii="Roboto" w:hAnsi="Roboto" w:cs="Tahoma"/>
                          <w:color w:val="000000"/>
                          <w:sz w:val="20"/>
                          <w:szCs w:val="20"/>
                        </w:rPr>
                      </w:pPr>
                      <w:r w:rsidRPr="00D86E2A">
                        <w:rPr>
                          <w:rFonts w:ascii="Roboto" w:hAnsi="Roboto" w:cs="Tahoma"/>
                          <w:color w:val="000000"/>
                          <w:sz w:val="20"/>
                          <w:szCs w:val="20"/>
                        </w:rPr>
                        <w:t>To employ only those sub-contractors who agree to conform to the above conditions.</w:t>
                      </w:r>
                    </w:p>
                    <w:p w14:paraId="2C66D4CE" w14:textId="77777777" w:rsidR="003E58E2" w:rsidRPr="00D86E2A" w:rsidRDefault="003E58E2" w:rsidP="003E58E2">
                      <w:pPr>
                        <w:pStyle w:val="NormalWeb"/>
                        <w:spacing w:before="0" w:beforeAutospacing="0" w:after="0" w:afterAutospacing="0" w:line="220" w:lineRule="exact"/>
                        <w:rPr>
                          <w:rFonts w:ascii="Roboto" w:hAnsi="Roboto" w:cs="Tahoma"/>
                          <w:color w:val="000000"/>
                          <w:sz w:val="12"/>
                          <w:szCs w:val="12"/>
                        </w:rPr>
                      </w:pPr>
                    </w:p>
                    <w:p w14:paraId="7FFEA153" w14:textId="77777777" w:rsidR="003E58E2" w:rsidRPr="00D86E2A" w:rsidRDefault="003E58E2" w:rsidP="003E58E2">
                      <w:pPr>
                        <w:pStyle w:val="NormalWeb"/>
                        <w:spacing w:before="0" w:beforeAutospacing="0" w:after="0" w:afterAutospacing="0" w:line="220" w:lineRule="exact"/>
                        <w:rPr>
                          <w:rFonts w:ascii="Roboto" w:hAnsi="Roboto" w:cs="Tahoma"/>
                          <w:color w:val="000000"/>
                          <w:sz w:val="20"/>
                          <w:szCs w:val="20"/>
                        </w:rPr>
                      </w:pPr>
                      <w:r w:rsidRPr="00D86E2A">
                        <w:rPr>
                          <w:rFonts w:ascii="Roboto" w:hAnsi="Roboto" w:cs="Tahoma"/>
                          <w:color w:val="000000"/>
                          <w:sz w:val="20"/>
                          <w:szCs w:val="20"/>
                        </w:rPr>
                        <w:t xml:space="preserve">Please note official </w:t>
                      </w:r>
                      <w:r>
                        <w:rPr>
                          <w:rFonts w:ascii="Roboto" w:hAnsi="Roboto" w:cs="Tahoma"/>
                          <w:color w:val="000000"/>
                          <w:sz w:val="20"/>
                          <w:szCs w:val="20"/>
                        </w:rPr>
                        <w:t xml:space="preserve">show </w:t>
                      </w:r>
                      <w:r w:rsidRPr="00D86E2A">
                        <w:rPr>
                          <w:rFonts w:ascii="Roboto" w:hAnsi="Roboto" w:cs="Tahoma"/>
                          <w:color w:val="000000"/>
                          <w:sz w:val="20"/>
                          <w:szCs w:val="20"/>
                        </w:rPr>
                        <w:t xml:space="preserve">contractors such as </w:t>
                      </w:r>
                      <w:r>
                        <w:rPr>
                          <w:rFonts w:ascii="Roboto" w:hAnsi="Roboto" w:cs="Tahoma"/>
                          <w:color w:val="000000"/>
                          <w:sz w:val="20"/>
                          <w:szCs w:val="20"/>
                        </w:rPr>
                        <w:t>GES</w:t>
                      </w:r>
                      <w:r w:rsidRPr="00D86E2A">
                        <w:rPr>
                          <w:rFonts w:ascii="Roboto" w:hAnsi="Roboto" w:cs="Tahoma"/>
                          <w:color w:val="000000"/>
                          <w:sz w:val="20"/>
                          <w:szCs w:val="20"/>
                        </w:rPr>
                        <w:t xml:space="preserve"> will pass on safety information to Hyve Group; therefore, you do not have to supply this.</w:t>
                      </w:r>
                    </w:p>
                    <w:p w14:paraId="667FD9B9" w14:textId="77777777" w:rsidR="003E58E2" w:rsidRPr="00D86E2A" w:rsidRDefault="003E58E2" w:rsidP="003E58E2">
                      <w:pPr>
                        <w:pStyle w:val="NormalWeb"/>
                        <w:spacing w:before="0" w:beforeAutospacing="0" w:after="0" w:afterAutospacing="0" w:line="220" w:lineRule="exact"/>
                        <w:rPr>
                          <w:rFonts w:ascii="Roboto" w:hAnsi="Roboto" w:cstheme="minorBidi"/>
                          <w:sz w:val="20"/>
                          <w:szCs w:val="20"/>
                        </w:rPr>
                      </w:pPr>
                    </w:p>
                    <w:p w14:paraId="51D06FB0" w14:textId="77777777" w:rsidR="003E58E2" w:rsidRPr="00D86E2A" w:rsidRDefault="003E58E2" w:rsidP="003E58E2">
                      <w:pPr>
                        <w:pStyle w:val="NormalWeb"/>
                        <w:spacing w:before="0" w:beforeAutospacing="0" w:after="0" w:afterAutospacing="0" w:line="220" w:lineRule="exact"/>
                        <w:rPr>
                          <w:rFonts w:ascii="Roboto" w:hAnsi="Roboto" w:cstheme="minorBidi"/>
                          <w:sz w:val="20"/>
                          <w:szCs w:val="20"/>
                        </w:rPr>
                      </w:pPr>
                      <w:r w:rsidRPr="00D86E2A">
                        <w:rPr>
                          <w:rFonts w:ascii="Roboto" w:hAnsi="Roboto" w:cstheme="minorBidi"/>
                          <w:sz w:val="20"/>
                          <w:szCs w:val="20"/>
                        </w:rPr>
                        <w:t>I have read and agree to adhere to the above terms and conditions taking full responsibility for all actions and consequences.</w:t>
                      </w:r>
                    </w:p>
                    <w:p w14:paraId="445998D7" w14:textId="77777777" w:rsidR="003E58E2" w:rsidRPr="00AC7DDC" w:rsidRDefault="003E58E2" w:rsidP="003E58E2">
                      <w:pPr>
                        <w:pStyle w:val="NormalWeb"/>
                        <w:spacing w:before="0" w:beforeAutospacing="0" w:after="0" w:afterAutospacing="0" w:line="480" w:lineRule="exact"/>
                        <w:rPr>
                          <w:rFonts w:ascii="Roboto" w:hAnsi="Roboto"/>
                        </w:rPr>
                      </w:pPr>
                      <w:r w:rsidRPr="00AC7DDC">
                        <w:rPr>
                          <w:rFonts w:ascii="Roboto" w:hAnsi="Roboto" w:cs="Tahoma"/>
                          <w:color w:val="000000"/>
                          <w:sz w:val="20"/>
                          <w:szCs w:val="20"/>
                        </w:rPr>
                        <w:t xml:space="preserve">I confirm that I will communicate the site induction information to every member of staff working on the </w:t>
                      </w:r>
                      <w:r>
                        <w:rPr>
                          <w:rFonts w:ascii="Roboto" w:hAnsi="Roboto" w:cs="Tahoma"/>
                          <w:color w:val="000000"/>
                          <w:sz w:val="20"/>
                          <w:szCs w:val="20"/>
                        </w:rPr>
                        <w:t>stand.</w:t>
                      </w:r>
                    </w:p>
                    <w:p w14:paraId="3C494B25" w14:textId="77777777" w:rsidR="003E58E2" w:rsidRPr="00AC7DDC" w:rsidRDefault="003E58E2" w:rsidP="003E58E2">
                      <w:pPr>
                        <w:pStyle w:val="NormalWeb"/>
                        <w:spacing w:before="0" w:beforeAutospacing="0" w:after="0" w:afterAutospacing="0" w:line="220" w:lineRule="exact"/>
                        <w:rPr>
                          <w:rFonts w:ascii="Roboto" w:hAnsi="Roboto" w:cstheme="minorBidi"/>
                          <w:sz w:val="20"/>
                          <w:szCs w:val="20"/>
                        </w:rPr>
                      </w:pPr>
                    </w:p>
                    <w:p w14:paraId="62D49884" w14:textId="77777777" w:rsidR="003E58E2" w:rsidRPr="00AC7DDC" w:rsidRDefault="003E58E2" w:rsidP="003E58E2">
                      <w:pPr>
                        <w:pStyle w:val="NormalWeb"/>
                        <w:spacing w:before="0" w:beforeAutospacing="0" w:after="0" w:afterAutospacing="0" w:line="220" w:lineRule="exact"/>
                        <w:rPr>
                          <w:rFonts w:ascii="Roboto" w:hAnsi="Roboto" w:cstheme="minorBidi"/>
                          <w:sz w:val="20"/>
                          <w:szCs w:val="20"/>
                        </w:rPr>
                      </w:pPr>
                      <w:r w:rsidRPr="00AC7DDC">
                        <w:rPr>
                          <w:rFonts w:ascii="Roboto" w:hAnsi="Roboto" w:cstheme="minorBidi"/>
                          <w:sz w:val="20"/>
                          <w:szCs w:val="20"/>
                        </w:rPr>
                        <w:t>I have read and agree to adhere to the above terms and conditions taking full responsibility for all actions and consequences.</w:t>
                      </w:r>
                    </w:p>
                    <w:p w14:paraId="10EBE423" w14:textId="77777777" w:rsidR="003E58E2" w:rsidRDefault="003E58E2" w:rsidP="003E58E2">
                      <w:pPr>
                        <w:pStyle w:val="NormalWeb"/>
                        <w:spacing w:before="0" w:beforeAutospacing="0" w:after="0" w:afterAutospacing="0" w:line="220" w:lineRule="exact"/>
                        <w:rPr>
                          <w:rFonts w:ascii="Roboto" w:hAnsi="Roboto" w:cstheme="minorBidi"/>
                          <w:sz w:val="20"/>
                          <w:szCs w:val="20"/>
                        </w:rPr>
                      </w:pPr>
                    </w:p>
                    <w:p w14:paraId="449BC092" w14:textId="77777777" w:rsidR="003E58E2" w:rsidRPr="00AC7DDC" w:rsidRDefault="003E58E2" w:rsidP="003E58E2">
                      <w:pPr>
                        <w:pStyle w:val="NormalWeb"/>
                        <w:spacing w:before="0" w:beforeAutospacing="0" w:after="0" w:afterAutospacing="0" w:line="220" w:lineRule="exact"/>
                        <w:rPr>
                          <w:rFonts w:ascii="Roboto" w:hAnsi="Roboto" w:cstheme="minorBidi"/>
                          <w:sz w:val="20"/>
                          <w:szCs w:val="20"/>
                        </w:rPr>
                      </w:pPr>
                    </w:p>
                    <w:p w14:paraId="2637812D" w14:textId="77777777" w:rsidR="003E58E2" w:rsidRPr="00AC7DDC" w:rsidRDefault="003E58E2" w:rsidP="003E58E2">
                      <w:pPr>
                        <w:pStyle w:val="NormalWeb"/>
                        <w:spacing w:before="0" w:beforeAutospacing="0" w:after="0" w:afterAutospacing="0" w:line="340" w:lineRule="exact"/>
                        <w:rPr>
                          <w:rFonts w:ascii="Roboto" w:hAnsi="Roboto" w:cstheme="minorBidi"/>
                          <w:sz w:val="20"/>
                          <w:szCs w:val="20"/>
                        </w:rPr>
                      </w:pPr>
                      <w:r w:rsidRPr="00AC7DDC">
                        <w:rPr>
                          <w:rFonts w:ascii="Roboto" w:hAnsi="Roboto" w:cstheme="minorBidi"/>
                          <w:b/>
                          <w:sz w:val="20"/>
                          <w:szCs w:val="20"/>
                        </w:rPr>
                        <w:t>Signature of authorised person:</w:t>
                      </w:r>
                      <w:r w:rsidRPr="00AC7DDC">
                        <w:rPr>
                          <w:rFonts w:ascii="Roboto" w:hAnsi="Roboto" w:cs="Tahoma"/>
                          <w:b/>
                          <w:color w:val="000000"/>
                          <w:sz w:val="20"/>
                          <w:szCs w:val="20"/>
                        </w:rPr>
                        <w:t xml:space="preserve">   </w:t>
                      </w:r>
                      <w:r w:rsidRPr="00AC7DDC">
                        <w:rPr>
                          <w:rFonts w:ascii="Roboto" w:hAnsi="Roboto" w:cstheme="minorBidi"/>
                          <w:sz w:val="20"/>
                          <w:szCs w:val="20"/>
                        </w:rPr>
                        <w:t>_______________________________________________</w:t>
                      </w:r>
                      <w:r w:rsidRPr="00AC7DDC">
                        <w:rPr>
                          <w:rFonts w:ascii="Roboto" w:hAnsi="Roboto" w:cs="Tahoma"/>
                          <w:b/>
                          <w:color w:val="000000"/>
                          <w:sz w:val="20"/>
                          <w:szCs w:val="20"/>
                        </w:rPr>
                        <w:tab/>
                      </w:r>
                      <w:r w:rsidRPr="00AC7DDC">
                        <w:rPr>
                          <w:rFonts w:ascii="Roboto" w:hAnsi="Roboto" w:cs="Tahoma"/>
                          <w:b/>
                          <w:color w:val="000000"/>
                          <w:sz w:val="20"/>
                          <w:szCs w:val="20"/>
                        </w:rPr>
                        <w:tab/>
                      </w:r>
                      <w:r w:rsidRPr="00AC7DDC">
                        <w:rPr>
                          <w:rFonts w:ascii="Roboto" w:hAnsi="Roboto" w:cstheme="minorBidi"/>
                          <w:b/>
                          <w:sz w:val="20"/>
                          <w:szCs w:val="20"/>
                        </w:rPr>
                        <w:t>Date:</w:t>
                      </w:r>
                      <w:r w:rsidRPr="00AC7DDC">
                        <w:rPr>
                          <w:rFonts w:ascii="Roboto" w:hAnsi="Roboto" w:cs="Tahoma"/>
                          <w:b/>
                          <w:color w:val="000000"/>
                          <w:sz w:val="20"/>
                          <w:szCs w:val="20"/>
                        </w:rPr>
                        <w:t xml:space="preserve">   </w:t>
                      </w:r>
                      <w:r w:rsidRPr="00AC7DDC">
                        <w:rPr>
                          <w:rFonts w:ascii="Roboto" w:hAnsi="Roboto" w:cstheme="minorBidi"/>
                          <w:sz w:val="20"/>
                          <w:szCs w:val="20"/>
                        </w:rPr>
                        <w:t>_______________________________________________</w:t>
                      </w:r>
                    </w:p>
                    <w:p w14:paraId="3A63508C" w14:textId="77777777" w:rsidR="003E58E2" w:rsidRPr="00AC7DDC" w:rsidRDefault="003E58E2" w:rsidP="003E58E2">
                      <w:pPr>
                        <w:pStyle w:val="NormalWeb"/>
                        <w:spacing w:before="0" w:beforeAutospacing="0" w:after="0" w:afterAutospacing="0" w:line="340" w:lineRule="exact"/>
                        <w:rPr>
                          <w:rFonts w:ascii="Roboto" w:hAnsi="Roboto" w:cstheme="minorBidi"/>
                          <w:b/>
                          <w:sz w:val="20"/>
                          <w:szCs w:val="20"/>
                        </w:rPr>
                      </w:pPr>
                    </w:p>
                    <w:p w14:paraId="0F15E35A" w14:textId="77777777" w:rsidR="003E58E2" w:rsidRPr="00AC7DDC" w:rsidRDefault="003E58E2" w:rsidP="003E58E2">
                      <w:pPr>
                        <w:pStyle w:val="NormalWeb"/>
                        <w:spacing w:before="0" w:beforeAutospacing="0" w:after="0" w:afterAutospacing="0" w:line="340" w:lineRule="exact"/>
                        <w:rPr>
                          <w:rFonts w:ascii="Roboto" w:hAnsi="Roboto" w:cs="Tahoma"/>
                          <w:b/>
                          <w:color w:val="000000"/>
                          <w:sz w:val="20"/>
                          <w:szCs w:val="20"/>
                        </w:rPr>
                      </w:pPr>
                      <w:r w:rsidRPr="00AC7DDC">
                        <w:rPr>
                          <w:rFonts w:ascii="Roboto" w:hAnsi="Roboto" w:cstheme="minorBidi"/>
                          <w:b/>
                          <w:sz w:val="20"/>
                          <w:szCs w:val="20"/>
                        </w:rPr>
                        <w:t>Print Name of authorised person:</w:t>
                      </w:r>
                      <w:r w:rsidRPr="00AC7DDC">
                        <w:rPr>
                          <w:rFonts w:ascii="Roboto" w:hAnsi="Roboto" w:cstheme="minorBidi"/>
                          <w:sz w:val="20"/>
                          <w:szCs w:val="20"/>
                        </w:rPr>
                        <w:t xml:space="preserve">   ______________________________________________</w:t>
                      </w:r>
                      <w:r w:rsidRPr="00AC7DDC">
                        <w:rPr>
                          <w:rFonts w:ascii="Roboto" w:hAnsi="Roboto" w:cstheme="minorBidi"/>
                          <w:b/>
                          <w:sz w:val="20"/>
                          <w:szCs w:val="20"/>
                        </w:rPr>
                        <w:t xml:space="preserve"> </w:t>
                      </w:r>
                      <w:r w:rsidRPr="00AC7DDC">
                        <w:rPr>
                          <w:rFonts w:ascii="Roboto" w:hAnsi="Roboto" w:cstheme="minorBidi"/>
                          <w:b/>
                          <w:sz w:val="20"/>
                          <w:szCs w:val="20"/>
                        </w:rPr>
                        <w:tab/>
                      </w:r>
                      <w:r w:rsidRPr="00AC7DDC">
                        <w:rPr>
                          <w:rFonts w:ascii="Roboto" w:hAnsi="Roboto" w:cstheme="minorBidi"/>
                          <w:b/>
                          <w:sz w:val="20"/>
                          <w:szCs w:val="20"/>
                        </w:rPr>
                        <w:tab/>
                        <w:t>Position:</w:t>
                      </w:r>
                      <w:r w:rsidRPr="00AC7DDC">
                        <w:rPr>
                          <w:rFonts w:ascii="Roboto" w:hAnsi="Roboto" w:cs="Tahoma"/>
                          <w:b/>
                          <w:color w:val="000000"/>
                          <w:sz w:val="20"/>
                          <w:szCs w:val="20"/>
                        </w:rPr>
                        <w:t xml:space="preserve">   </w:t>
                      </w:r>
                      <w:r w:rsidRPr="00AC7DDC">
                        <w:rPr>
                          <w:rFonts w:ascii="Roboto" w:hAnsi="Roboto" w:cstheme="minorBidi"/>
                          <w:sz w:val="20"/>
                          <w:szCs w:val="20"/>
                        </w:rPr>
                        <w:t>____________________________________________</w:t>
                      </w:r>
                    </w:p>
                    <w:p w14:paraId="2BB738FA" w14:textId="18CF685C" w:rsidR="00D7254F" w:rsidRPr="00AC7DDC" w:rsidRDefault="00D7254F" w:rsidP="003E58E2">
                      <w:pPr>
                        <w:pStyle w:val="NormalWeb"/>
                        <w:spacing w:before="0" w:beforeAutospacing="0" w:after="0" w:afterAutospacing="0"/>
                        <w:rPr>
                          <w:rFonts w:ascii="Roboto" w:hAnsi="Roboto" w:cs="Tahoma"/>
                          <w:b/>
                          <w:color w:val="000000"/>
                          <w:sz w:val="20"/>
                          <w:szCs w:val="20"/>
                        </w:rPr>
                      </w:pPr>
                    </w:p>
                  </w:txbxContent>
                </v:textbox>
                <w10:wrap anchorx="margin"/>
              </v:shape>
            </w:pict>
          </mc:Fallback>
        </mc:AlternateContent>
      </w:r>
    </w:p>
    <w:sectPr w:rsidR="00AB7499" w:rsidSect="009907C2">
      <w:headerReference w:type="even" r:id="rId10"/>
      <w:headerReference w:type="default" r:id="rId11"/>
      <w:footerReference w:type="even" r:id="rId12"/>
      <w:footerReference w:type="default" r:id="rId13"/>
      <w:headerReference w:type="first" r:id="rId14"/>
      <w:footerReference w:type="first" r:id="rId15"/>
      <w:pgSz w:w="16838" w:h="11906" w:orient="landscape"/>
      <w:pgMar w:top="1134" w:right="820" w:bottom="1134" w:left="1440" w:header="569" w:footer="1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EA298" w14:textId="77777777" w:rsidR="000D729E" w:rsidRDefault="000D729E" w:rsidP="00D7254F">
      <w:pPr>
        <w:spacing w:after="0" w:line="240" w:lineRule="auto"/>
      </w:pPr>
      <w:r>
        <w:separator/>
      </w:r>
    </w:p>
  </w:endnote>
  <w:endnote w:type="continuationSeparator" w:id="0">
    <w:p w14:paraId="0691FA2D" w14:textId="77777777" w:rsidR="000D729E" w:rsidRDefault="000D729E" w:rsidP="00D72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16140" w14:textId="77777777" w:rsidR="00C11809" w:rsidRDefault="00C118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3D8C3" w14:textId="1D9BB802" w:rsidR="009907C2" w:rsidRPr="003C5828" w:rsidRDefault="00C11809" w:rsidP="009907C2">
    <w:pPr>
      <w:spacing w:after="0" w:line="240" w:lineRule="auto"/>
      <w:contextualSpacing/>
      <w:rPr>
        <w:rFonts w:ascii="Roboto" w:hAnsi="Roboto"/>
        <w:noProof/>
        <w:sz w:val="20"/>
        <w:szCs w:val="20"/>
      </w:rPr>
    </w:pPr>
    <w:r>
      <w:rPr>
        <w:rFonts w:ascii="Roboto" w:hAnsi="Roboto"/>
        <w:noProof/>
        <w:sz w:val="20"/>
        <w:szCs w:val="20"/>
      </w:rPr>
      <w:drawing>
        <wp:anchor distT="0" distB="0" distL="114300" distR="114300" simplePos="0" relativeHeight="251660288" behindDoc="0" locked="0" layoutInCell="1" allowOverlap="1" wp14:anchorId="45534D5C" wp14:editId="3544EB4C">
          <wp:simplePos x="0" y="0"/>
          <wp:positionH relativeFrom="column">
            <wp:posOffset>8699161</wp:posOffset>
          </wp:positionH>
          <wp:positionV relativeFrom="paragraph">
            <wp:posOffset>83170</wp:posOffset>
          </wp:positionV>
          <wp:extent cx="432435" cy="396240"/>
          <wp:effectExtent l="0" t="0" r="5715" b="3810"/>
          <wp:wrapSquare wrapText="bothSides"/>
          <wp:docPr id="9869163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435" cy="396240"/>
                  </a:xfrm>
                  <a:prstGeom prst="rect">
                    <a:avLst/>
                  </a:prstGeom>
                  <a:noFill/>
                </pic:spPr>
              </pic:pic>
            </a:graphicData>
          </a:graphic>
          <wp14:sizeRelH relativeFrom="page">
            <wp14:pctWidth>0</wp14:pctWidth>
          </wp14:sizeRelH>
          <wp14:sizeRelV relativeFrom="page">
            <wp14:pctHeight>0</wp14:pctHeight>
          </wp14:sizeRelV>
        </wp:anchor>
      </w:drawing>
    </w:r>
    <w:r w:rsidR="009907C2" w:rsidRPr="003C5828">
      <w:rPr>
        <w:rFonts w:ascii="Roboto" w:hAnsi="Roboto"/>
        <w:noProof/>
        <w:sz w:val="20"/>
        <w:szCs w:val="20"/>
      </w:rPr>
      <w:t>To be completed by </w:t>
    </w:r>
    <w:r w:rsidR="009907C2" w:rsidRPr="001E3D61">
      <w:rPr>
        <w:rFonts w:ascii="Roboto" w:hAnsi="Roboto"/>
        <w:b/>
        <w:bCs/>
        <w:noProof/>
        <w:color w:val="FF0000"/>
        <w:sz w:val="20"/>
        <w:szCs w:val="20"/>
      </w:rPr>
      <w:t>Friday 19 December 202</w:t>
    </w:r>
    <w:r w:rsidR="00BE4983">
      <w:rPr>
        <w:rFonts w:ascii="Roboto" w:hAnsi="Roboto"/>
        <w:b/>
        <w:bCs/>
        <w:noProof/>
        <w:color w:val="FF0000"/>
        <w:sz w:val="20"/>
        <w:szCs w:val="20"/>
      </w:rPr>
      <w:t>5</w:t>
    </w:r>
    <w:r w:rsidR="009907C2" w:rsidRPr="001E3D61">
      <w:rPr>
        <w:rFonts w:ascii="Roboto" w:hAnsi="Roboto"/>
        <w:b/>
        <w:bCs/>
        <w:noProof/>
        <w:color w:val="FF0000"/>
        <w:sz w:val="20"/>
        <w:szCs w:val="20"/>
      </w:rPr>
      <w:t> </w:t>
    </w:r>
    <w:r w:rsidR="009907C2" w:rsidRPr="003C5828">
      <w:rPr>
        <w:rFonts w:ascii="Roboto" w:hAnsi="Roboto"/>
        <w:noProof/>
        <w:sz w:val="20"/>
        <w:szCs w:val="20"/>
      </w:rPr>
      <w:t>and returned to BEST via email. </w:t>
    </w:r>
    <w:r w:rsidR="00600F60">
      <w:rPr>
        <w:rFonts w:ascii="Roboto" w:hAnsi="Roboto"/>
        <w:noProof/>
        <w:sz w:val="20"/>
        <w:szCs w:val="20"/>
      </w:rPr>
      <w:tab/>
    </w:r>
    <w:r w:rsidR="00600F60">
      <w:rPr>
        <w:rFonts w:ascii="Roboto" w:hAnsi="Roboto"/>
        <w:noProof/>
        <w:sz w:val="20"/>
        <w:szCs w:val="20"/>
      </w:rPr>
      <w:tab/>
    </w:r>
    <w:r w:rsidR="00600F60">
      <w:rPr>
        <w:rFonts w:ascii="Roboto" w:hAnsi="Roboto"/>
        <w:noProof/>
        <w:sz w:val="20"/>
        <w:szCs w:val="20"/>
      </w:rPr>
      <w:tab/>
    </w:r>
    <w:r w:rsidR="00600F60">
      <w:rPr>
        <w:rFonts w:ascii="Roboto" w:hAnsi="Roboto"/>
        <w:noProof/>
        <w:sz w:val="20"/>
        <w:szCs w:val="20"/>
      </w:rPr>
      <w:tab/>
    </w:r>
    <w:r w:rsidR="00600F60">
      <w:rPr>
        <w:rFonts w:ascii="Roboto" w:hAnsi="Roboto"/>
        <w:noProof/>
        <w:sz w:val="20"/>
        <w:szCs w:val="20"/>
      </w:rPr>
      <w:tab/>
    </w:r>
    <w:r w:rsidR="00600F60">
      <w:rPr>
        <w:rFonts w:ascii="Roboto" w:hAnsi="Roboto"/>
        <w:noProof/>
        <w:sz w:val="20"/>
        <w:szCs w:val="20"/>
      </w:rPr>
      <w:tab/>
    </w:r>
    <w:r w:rsidR="00600F60">
      <w:rPr>
        <w:rFonts w:ascii="Roboto" w:hAnsi="Roboto"/>
        <w:noProof/>
        <w:sz w:val="20"/>
        <w:szCs w:val="20"/>
      </w:rPr>
      <w:tab/>
    </w:r>
    <w:r w:rsidR="00600F60">
      <w:rPr>
        <w:rFonts w:ascii="Roboto" w:hAnsi="Roboto"/>
        <w:noProof/>
        <w:sz w:val="20"/>
        <w:szCs w:val="20"/>
      </w:rPr>
      <w:tab/>
    </w:r>
    <w:r w:rsidR="00600F60">
      <w:rPr>
        <w:rFonts w:ascii="Roboto" w:hAnsi="Roboto"/>
        <w:noProof/>
        <w:sz w:val="20"/>
        <w:szCs w:val="20"/>
      </w:rPr>
      <w:tab/>
    </w:r>
  </w:p>
  <w:p w14:paraId="479FB277" w14:textId="77777777" w:rsidR="009907C2" w:rsidRPr="003C5828" w:rsidRDefault="009907C2" w:rsidP="009907C2">
    <w:pPr>
      <w:spacing w:after="0" w:line="240" w:lineRule="auto"/>
      <w:contextualSpacing/>
      <w:rPr>
        <w:rFonts w:ascii="Roboto" w:hAnsi="Roboto"/>
        <w:noProof/>
        <w:sz w:val="20"/>
        <w:szCs w:val="20"/>
      </w:rPr>
    </w:pPr>
    <w:r w:rsidRPr="003C5828">
      <w:rPr>
        <w:rFonts w:ascii="Roboto" w:hAnsi="Roboto"/>
        <w:noProof/>
        <w:sz w:val="20"/>
        <w:szCs w:val="20"/>
      </w:rPr>
      <w:t>Email: </w:t>
    </w:r>
    <w:hyperlink r:id="rId2" w:tgtFrame="_blank" w:history="1">
      <w:r w:rsidRPr="003C5828">
        <w:rPr>
          <w:rStyle w:val="Hyperlink"/>
          <w:rFonts w:ascii="Roboto" w:hAnsi="Roboto"/>
          <w:noProof/>
          <w:sz w:val="20"/>
          <w:szCs w:val="20"/>
        </w:rPr>
        <w:t>bbme.plans@blue-lemon.net</w:t>
      </w:r>
    </w:hyperlink>
    <w:r w:rsidRPr="003C5828">
      <w:rPr>
        <w:rFonts w:ascii="Roboto" w:hAnsi="Roboto"/>
        <w:noProof/>
        <w:sz w:val="20"/>
        <w:szCs w:val="20"/>
      </w:rPr>
      <w:t>  </w:t>
    </w:r>
  </w:p>
  <w:p w14:paraId="5BCC31A9" w14:textId="655F6872" w:rsidR="007248EA" w:rsidRPr="007C60C8" w:rsidRDefault="009907C2" w:rsidP="003E58E2">
    <w:pPr>
      <w:spacing w:after="0" w:line="240" w:lineRule="auto"/>
      <w:contextualSpacing/>
      <w:rPr>
        <w:rFonts w:ascii="Roboto" w:hAnsi="Roboto"/>
        <w:noProof/>
        <w:sz w:val="20"/>
        <w:szCs w:val="20"/>
      </w:rPr>
    </w:pPr>
    <w:r w:rsidRPr="003C5828">
      <w:rPr>
        <w:rFonts w:ascii="Roboto" w:hAnsi="Roboto"/>
        <w:noProof/>
        <w:sz w:val="20"/>
        <w:szCs w:val="20"/>
      </w:rPr>
      <w:t>Telephone: +44 1252 416 152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BC414" w14:textId="77777777" w:rsidR="00C11809" w:rsidRDefault="00C118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2680A" w14:textId="77777777" w:rsidR="000D729E" w:rsidRDefault="000D729E" w:rsidP="00D7254F">
      <w:pPr>
        <w:spacing w:after="0" w:line="240" w:lineRule="auto"/>
      </w:pPr>
      <w:r>
        <w:separator/>
      </w:r>
    </w:p>
  </w:footnote>
  <w:footnote w:type="continuationSeparator" w:id="0">
    <w:p w14:paraId="2563F5CE" w14:textId="77777777" w:rsidR="000D729E" w:rsidRDefault="000D729E" w:rsidP="00D725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A9E30" w14:textId="77777777" w:rsidR="00C11809" w:rsidRDefault="00C118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8D595" w14:textId="3BFABF10" w:rsidR="006F17F2" w:rsidRPr="00EF724E" w:rsidRDefault="00A8542C" w:rsidP="00585EE9">
    <w:pPr>
      <w:contextualSpacing/>
      <w:rPr>
        <w:rFonts w:ascii="Roboto" w:hAnsi="Roboto"/>
      </w:rPr>
    </w:pPr>
    <w:r>
      <w:rPr>
        <w:rFonts w:ascii="Roboto" w:hAnsi="Roboto"/>
        <w:noProof/>
      </w:rPr>
      <w:drawing>
        <wp:anchor distT="0" distB="0" distL="114300" distR="114300" simplePos="0" relativeHeight="251659264" behindDoc="1" locked="0" layoutInCell="1" allowOverlap="1" wp14:anchorId="0410B7F5" wp14:editId="13DBB4A1">
          <wp:simplePos x="0" y="0"/>
          <wp:positionH relativeFrom="margin">
            <wp:posOffset>3678422</wp:posOffset>
          </wp:positionH>
          <wp:positionV relativeFrom="paragraph">
            <wp:posOffset>-332740</wp:posOffset>
          </wp:positionV>
          <wp:extent cx="1545942" cy="601200"/>
          <wp:effectExtent l="0" t="0" r="0" b="8890"/>
          <wp:wrapNone/>
          <wp:docPr id="3091333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74354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5942" cy="601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059BA" w14:textId="77777777" w:rsidR="00C11809" w:rsidRDefault="00C118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01445"/>
    <w:multiLevelType w:val="hybridMultilevel"/>
    <w:tmpl w:val="A22A952A"/>
    <w:lvl w:ilvl="0" w:tplc="48CAE89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BF4BA9"/>
    <w:multiLevelType w:val="hybridMultilevel"/>
    <w:tmpl w:val="A156031C"/>
    <w:lvl w:ilvl="0" w:tplc="0809000F">
      <w:start w:val="1"/>
      <w:numFmt w:val="decimal"/>
      <w:lvlText w:val="%1."/>
      <w:lvlJc w:val="left"/>
      <w:pPr>
        <w:ind w:left="720" w:hanging="360"/>
      </w:pPr>
      <w:rPr>
        <w:rFonts w:hint="default"/>
        <w:color w:val="00000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31525B1"/>
    <w:multiLevelType w:val="hybridMultilevel"/>
    <w:tmpl w:val="3D6E38B2"/>
    <w:lvl w:ilvl="0" w:tplc="0430151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49721986">
    <w:abstractNumId w:val="0"/>
  </w:num>
  <w:num w:numId="2" w16cid:durableId="729352398">
    <w:abstractNumId w:val="1"/>
  </w:num>
  <w:num w:numId="3" w16cid:durableId="18373322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54F"/>
    <w:rsid w:val="00072CFD"/>
    <w:rsid w:val="000B224F"/>
    <w:rsid w:val="000D729E"/>
    <w:rsid w:val="00123131"/>
    <w:rsid w:val="001A4576"/>
    <w:rsid w:val="001E3D61"/>
    <w:rsid w:val="00251CB1"/>
    <w:rsid w:val="00266534"/>
    <w:rsid w:val="00266A76"/>
    <w:rsid w:val="0027431B"/>
    <w:rsid w:val="002A62EF"/>
    <w:rsid w:val="002E06C3"/>
    <w:rsid w:val="002E5237"/>
    <w:rsid w:val="00326CC9"/>
    <w:rsid w:val="00344E2D"/>
    <w:rsid w:val="003519A7"/>
    <w:rsid w:val="0035439D"/>
    <w:rsid w:val="0037477C"/>
    <w:rsid w:val="003A7347"/>
    <w:rsid w:val="003C567A"/>
    <w:rsid w:val="003D3C2A"/>
    <w:rsid w:val="003E58E2"/>
    <w:rsid w:val="003F519F"/>
    <w:rsid w:val="00401EFB"/>
    <w:rsid w:val="004045C1"/>
    <w:rsid w:val="00426D1D"/>
    <w:rsid w:val="0044657B"/>
    <w:rsid w:val="00457E43"/>
    <w:rsid w:val="004912C2"/>
    <w:rsid w:val="00495B17"/>
    <w:rsid w:val="004C1154"/>
    <w:rsid w:val="004E26F1"/>
    <w:rsid w:val="0054306B"/>
    <w:rsid w:val="00545F84"/>
    <w:rsid w:val="005615B9"/>
    <w:rsid w:val="005641FF"/>
    <w:rsid w:val="00573781"/>
    <w:rsid w:val="005819BF"/>
    <w:rsid w:val="005820A4"/>
    <w:rsid w:val="00585EE9"/>
    <w:rsid w:val="005A1E18"/>
    <w:rsid w:val="005E64BD"/>
    <w:rsid w:val="005E699F"/>
    <w:rsid w:val="005F4BDF"/>
    <w:rsid w:val="00600F60"/>
    <w:rsid w:val="0062359C"/>
    <w:rsid w:val="0063474E"/>
    <w:rsid w:val="006547FC"/>
    <w:rsid w:val="00654BA6"/>
    <w:rsid w:val="00661F67"/>
    <w:rsid w:val="00680363"/>
    <w:rsid w:val="00684D24"/>
    <w:rsid w:val="00694B41"/>
    <w:rsid w:val="006959B8"/>
    <w:rsid w:val="00696D41"/>
    <w:rsid w:val="006A3565"/>
    <w:rsid w:val="006C0036"/>
    <w:rsid w:val="006D479C"/>
    <w:rsid w:val="006E3B26"/>
    <w:rsid w:val="006E57D4"/>
    <w:rsid w:val="006F17F2"/>
    <w:rsid w:val="007248EA"/>
    <w:rsid w:val="00750365"/>
    <w:rsid w:val="007859DF"/>
    <w:rsid w:val="007A1376"/>
    <w:rsid w:val="007B600B"/>
    <w:rsid w:val="007C60C8"/>
    <w:rsid w:val="007D0EE7"/>
    <w:rsid w:val="00863D0E"/>
    <w:rsid w:val="00887258"/>
    <w:rsid w:val="008A6EAD"/>
    <w:rsid w:val="008E1CBC"/>
    <w:rsid w:val="009134ED"/>
    <w:rsid w:val="00916239"/>
    <w:rsid w:val="009907C2"/>
    <w:rsid w:val="00996117"/>
    <w:rsid w:val="009D188A"/>
    <w:rsid w:val="00A0565F"/>
    <w:rsid w:val="00A36D6A"/>
    <w:rsid w:val="00A73643"/>
    <w:rsid w:val="00A8542C"/>
    <w:rsid w:val="00AA0CC5"/>
    <w:rsid w:val="00AA6410"/>
    <w:rsid w:val="00AB0B98"/>
    <w:rsid w:val="00AB16E4"/>
    <w:rsid w:val="00AB7499"/>
    <w:rsid w:val="00AC7DDC"/>
    <w:rsid w:val="00B43923"/>
    <w:rsid w:val="00B617DD"/>
    <w:rsid w:val="00B8274E"/>
    <w:rsid w:val="00BA4966"/>
    <w:rsid w:val="00BD1DE6"/>
    <w:rsid w:val="00BE4983"/>
    <w:rsid w:val="00C11809"/>
    <w:rsid w:val="00C31689"/>
    <w:rsid w:val="00CB1038"/>
    <w:rsid w:val="00CF35E0"/>
    <w:rsid w:val="00D14059"/>
    <w:rsid w:val="00D1426A"/>
    <w:rsid w:val="00D226C3"/>
    <w:rsid w:val="00D5411D"/>
    <w:rsid w:val="00D7254F"/>
    <w:rsid w:val="00DB08DA"/>
    <w:rsid w:val="00DB1333"/>
    <w:rsid w:val="00DC4E59"/>
    <w:rsid w:val="00DE661B"/>
    <w:rsid w:val="00DF3FCA"/>
    <w:rsid w:val="00E10138"/>
    <w:rsid w:val="00E23B91"/>
    <w:rsid w:val="00E51E60"/>
    <w:rsid w:val="00E81608"/>
    <w:rsid w:val="00EA20CE"/>
    <w:rsid w:val="00EE0947"/>
    <w:rsid w:val="00EF724E"/>
    <w:rsid w:val="00F1074C"/>
    <w:rsid w:val="00F31220"/>
    <w:rsid w:val="00F34B79"/>
    <w:rsid w:val="00F62A20"/>
    <w:rsid w:val="00FA4544"/>
    <w:rsid w:val="0E99A73D"/>
    <w:rsid w:val="380929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5662FC"/>
  <w15:chartTrackingRefBased/>
  <w15:docId w15:val="{91E08653-9F7B-4E50-A392-5A4F744F3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5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25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254F"/>
  </w:style>
  <w:style w:type="paragraph" w:styleId="Footer">
    <w:name w:val="footer"/>
    <w:basedOn w:val="Normal"/>
    <w:link w:val="FooterChar"/>
    <w:uiPriority w:val="99"/>
    <w:unhideWhenUsed/>
    <w:rsid w:val="00D725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254F"/>
  </w:style>
  <w:style w:type="table" w:styleId="TableGrid">
    <w:name w:val="Table Grid"/>
    <w:basedOn w:val="TableNormal"/>
    <w:uiPriority w:val="39"/>
    <w:rsid w:val="00D725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254F"/>
    <w:pPr>
      <w:ind w:left="720"/>
      <w:contextualSpacing/>
    </w:pPr>
    <w:rPr>
      <w:sz w:val="24"/>
    </w:rPr>
  </w:style>
  <w:style w:type="paragraph" w:styleId="NormalWeb">
    <w:name w:val="Normal (Web)"/>
    <w:basedOn w:val="Normal"/>
    <w:uiPriority w:val="99"/>
    <w:unhideWhenUsed/>
    <w:rsid w:val="00D7254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C4E59"/>
    <w:rPr>
      <w:color w:val="0563C1" w:themeColor="hyperlink"/>
      <w:u w:val="single"/>
    </w:rPr>
  </w:style>
  <w:style w:type="character" w:styleId="UnresolvedMention">
    <w:name w:val="Unresolved Mention"/>
    <w:basedOn w:val="DefaultParagraphFont"/>
    <w:uiPriority w:val="99"/>
    <w:semiHidden/>
    <w:unhideWhenUsed/>
    <w:rsid w:val="00DC4E59"/>
    <w:rPr>
      <w:color w:val="605E5C"/>
      <w:shd w:val="clear" w:color="auto" w:fill="E1DFDD"/>
    </w:rPr>
  </w:style>
  <w:style w:type="character" w:styleId="FollowedHyperlink">
    <w:name w:val="FollowedHyperlink"/>
    <w:basedOn w:val="DefaultParagraphFont"/>
    <w:uiPriority w:val="99"/>
    <w:semiHidden/>
    <w:unhideWhenUsed/>
    <w:rsid w:val="00DC4E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06891">
      <w:bodyDiv w:val="1"/>
      <w:marLeft w:val="0"/>
      <w:marRight w:val="0"/>
      <w:marTop w:val="0"/>
      <w:marBottom w:val="0"/>
      <w:divBdr>
        <w:top w:val="none" w:sz="0" w:space="0" w:color="auto"/>
        <w:left w:val="none" w:sz="0" w:space="0" w:color="auto"/>
        <w:bottom w:val="none" w:sz="0" w:space="0" w:color="auto"/>
        <w:right w:val="none" w:sz="0" w:space="0" w:color="auto"/>
      </w:divBdr>
    </w:div>
    <w:div w:id="1609702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mailto:bbme.plans@blue-lemon.net"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f7ad11f-a4b5-4228-9f5e-daf97db62071">
      <Terms xmlns="http://schemas.microsoft.com/office/infopath/2007/PartnerControls"/>
    </lcf76f155ced4ddcb4097134ff3c332f>
    <TaxCatchAll xmlns="5a446794-2c60-4720-af33-76b39e6145da" xsi:nil="true"/>
    <_ip_UnifiedCompliancePolicyUIAction xmlns="http://schemas.microsoft.com/sharepoint/v3" xsi:nil="true"/>
    <_ip_UnifiedCompliancePolicyProperties xmlns="http://schemas.microsoft.com/sharepoint/v3" xsi:nil="true"/>
    <Completed xmlns="ff7ad11f-a4b5-4228-9f5e-daf97db62071">true</Complete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D886C92E93064FB088D332F054502D" ma:contentTypeVersion="23" ma:contentTypeDescription="Create a new document." ma:contentTypeScope="" ma:versionID="70c4ad4264781f6cabed9d8bad76f9a8">
  <xsd:schema xmlns:xsd="http://www.w3.org/2001/XMLSchema" xmlns:xs="http://www.w3.org/2001/XMLSchema" xmlns:p="http://schemas.microsoft.com/office/2006/metadata/properties" xmlns:ns1="http://schemas.microsoft.com/sharepoint/v3" xmlns:ns2="5a446794-2c60-4720-af33-76b39e6145da" xmlns:ns3="ff7ad11f-a4b5-4228-9f5e-daf97db62071" targetNamespace="http://schemas.microsoft.com/office/2006/metadata/properties" ma:root="true" ma:fieldsID="3db1215f6d810cb8080943dd29138c5a" ns1:_="" ns2:_="" ns3:_="">
    <xsd:import namespace="http://schemas.microsoft.com/sharepoint/v3"/>
    <xsd:import namespace="5a446794-2c60-4720-af33-76b39e6145da"/>
    <xsd:import namespace="ff7ad11f-a4b5-4228-9f5e-daf97db6207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1:_ip_UnifiedCompliancePolicyProperties" minOccurs="0"/>
                <xsd:element ref="ns1:_ip_UnifiedCompliancePolicyUIAction" minOccurs="0"/>
                <xsd:element ref="ns3:MediaServiceObjectDetectorVersions" minOccurs="0"/>
                <xsd:element ref="ns3:MediaServiceSearchProperties" minOccurs="0"/>
                <xsd:element ref="ns3:Completed"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446794-2c60-4720-af33-76b39e6145d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aa17835-7d0e-4805-b6b5-c4a793e08095}" ma:internalName="TaxCatchAll" ma:showField="CatchAllData" ma:web="5a446794-2c60-4720-af33-76b39e6145d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7ad11f-a4b5-4228-9f5e-daf97db6207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e37085-d7dd-4a3b-87d7-d7a14f4a68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Completed" ma:index="28" nillable="true" ma:displayName="Completed " ma:default="1" ma:format="Dropdown" ma:internalName="Completed">
      <xsd:simpleType>
        <xsd:restriction base="dms:Boolean"/>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102116-76DE-4F78-96B5-4CFFBAF04A3F}">
  <ds:schemaRefs>
    <ds:schemaRef ds:uri="http://schemas.microsoft.com/sharepoint/v3/contenttype/forms"/>
  </ds:schemaRefs>
</ds:datastoreItem>
</file>

<file path=customXml/itemProps2.xml><?xml version="1.0" encoding="utf-8"?>
<ds:datastoreItem xmlns:ds="http://schemas.openxmlformats.org/officeDocument/2006/customXml" ds:itemID="{A9AC6C00-AD7C-46A8-AF87-7A027206984D}">
  <ds:schemaRefs>
    <ds:schemaRef ds:uri="http://schemas.microsoft.com/office/2006/metadata/properties"/>
    <ds:schemaRef ds:uri="http://schemas.microsoft.com/office/infopath/2007/PartnerControls"/>
    <ds:schemaRef ds:uri="ff7ad11f-a4b5-4228-9f5e-daf97db62071"/>
    <ds:schemaRef ds:uri="5a446794-2c60-4720-af33-76b39e6145da"/>
    <ds:schemaRef ds:uri="http://schemas.microsoft.com/sharepoint/v3"/>
  </ds:schemaRefs>
</ds:datastoreItem>
</file>

<file path=customXml/itemProps3.xml><?xml version="1.0" encoding="utf-8"?>
<ds:datastoreItem xmlns:ds="http://schemas.openxmlformats.org/officeDocument/2006/customXml" ds:itemID="{724F7F47-53E6-44C7-B8B0-2C72CE2F1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446794-2c60-4720-af33-76b39e6145da"/>
    <ds:schemaRef ds:uri="ff7ad11f-a4b5-4228-9f5e-daf97db62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299</Words>
  <Characters>1710</Characters>
  <Application>Microsoft Office Word</Application>
  <DocSecurity>0</DocSecurity>
  <Lines>14</Lines>
  <Paragraphs>4</Paragraphs>
  <ScaleCrop>false</ScaleCrop>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 Biggadike</dc:creator>
  <cp:keywords/>
  <dc:description/>
  <cp:lastModifiedBy>Teani Templin</cp:lastModifiedBy>
  <cp:revision>103</cp:revision>
  <dcterms:created xsi:type="dcterms:W3CDTF">2020-07-22T09:20:00Z</dcterms:created>
  <dcterms:modified xsi:type="dcterms:W3CDTF">2025-11-12T18:19:00Z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0x010100F1D886C92E93064FB088D332F054502D</vt:lpwstr>
  </property>
  <property fmtid="{D5CDD505-2E9C-101B-9397-08002B2CF9AE}" pid="3" name="Order">
    <vt:r8>2400</vt:r8>
  </property>
  <property fmtid="{D5CDD505-2E9C-101B-9397-08002B2CF9AE}" pid="4" name="MediaServiceImageTags">
    <vt:lpwstr/>
  </property>
  <property fmtid="{D5CDD505-2E9C-101B-9397-08002B2CF9AE}" pid="5" name="docLang">
    <vt:lpwstr>en</vt:lpwstr>
  </property>
</Properties>
</file>